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4098B3D" w14:textId="1C0433F3" w:rsidR="00931E45" w:rsidRPr="004A3A36" w:rsidRDefault="00931E45">
      <w:pPr>
        <w:rPr>
          <w:sz w:val="24"/>
        </w:rPr>
        <w:sectPr w:rsidR="00931E45" w:rsidRPr="004A3A36" w:rsidSect="008B5E69">
          <w:footerReference w:type="even" r:id="rId10"/>
          <w:footerReference w:type="default" r:id="rId11"/>
          <w:footerReference w:type="first" r:id="rId12"/>
          <w:pgSz w:w="12240" w:h="15840" w:code="1"/>
          <w:pgMar w:top="720" w:right="1584" w:bottom="576" w:left="1584" w:header="720" w:footer="432" w:gutter="0"/>
          <w:cols w:space="720"/>
          <w:docGrid w:linePitch="360"/>
        </w:sectPr>
      </w:pPr>
    </w:p>
    <w:p w14:paraId="1F1A25E0" w14:textId="14C0CE33" w:rsidR="00F82DC1" w:rsidRPr="00F82DC1" w:rsidRDefault="00F82DC1" w:rsidP="00F82DC1">
      <w:pPr>
        <w:pStyle w:val="BioHeadline"/>
        <w:tabs>
          <w:tab w:val="left" w:pos="5715"/>
        </w:tabs>
        <w:spacing w:before="300"/>
        <w:rPr>
          <w:sz w:val="48"/>
        </w:rPr>
      </w:pPr>
      <w:bookmarkStart w:id="3" w:name="_GoBack"/>
      <w:bookmarkEnd w:id="3"/>
      <w:r>
        <w:rPr>
          <w:b/>
          <w:noProof/>
        </w:rPr>
        <w:drawing>
          <wp:anchor distT="0" distB="0" distL="114300" distR="114300" simplePos="0" relativeHeight="251658240" behindDoc="0" locked="0" layoutInCell="1" allowOverlap="1" wp14:anchorId="6397FAC4" wp14:editId="674D93F2">
            <wp:simplePos x="0" y="0"/>
            <wp:positionH relativeFrom="margin">
              <wp:posOffset>95250</wp:posOffset>
            </wp:positionH>
            <wp:positionV relativeFrom="margin">
              <wp:posOffset>1295400</wp:posOffset>
            </wp:positionV>
            <wp:extent cx="1143000" cy="1577340"/>
            <wp:effectExtent l="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aguih Portrait 2018-11 Cropped.jpg"/>
                    <pic:cNvPicPr/>
                  </pic:nvPicPr>
                  <pic:blipFill rotWithShape="1">
                    <a:blip r:embed="rId13"/>
                    <a:srcRect l="12276" t="7546" r="11938"/>
                    <a:stretch/>
                  </pic:blipFill>
                  <pic:spPr bwMode="auto">
                    <a:xfrm>
                      <a:off x="0" y="0"/>
                      <a:ext cx="1143000" cy="15773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88B67D4" w14:textId="784E67D2" w:rsidR="00F82DC1" w:rsidRPr="00A1518B" w:rsidRDefault="00F82DC1" w:rsidP="00931E45">
      <w:pPr>
        <w:tabs>
          <w:tab w:val="left" w:pos="2880"/>
        </w:tabs>
        <w:rPr>
          <w:b/>
        </w:rPr>
      </w:pPr>
    </w:p>
    <w:p w14:paraId="2C54AE5D" w14:textId="260E2097" w:rsidR="00931E45" w:rsidRPr="003848D2" w:rsidRDefault="00324325" w:rsidP="00324325">
      <w:pPr>
        <w:pStyle w:val="BioName"/>
        <w:tabs>
          <w:tab w:val="clear" w:pos="2880"/>
          <w:tab w:val="left" w:pos="5280"/>
        </w:tabs>
        <w:spacing w:before="1080"/>
        <w:rPr>
          <w:rFonts w:ascii="Arial" w:hAnsi="Arial" w:cs="Arial"/>
        </w:rPr>
      </w:pPr>
      <w:r>
        <w:rPr>
          <w:rFonts w:ascii="Arial" w:hAnsi="Arial" w:cs="Arial"/>
        </w:rPr>
        <w:t>Dr. Waguih S. Ishak</w:t>
      </w:r>
      <w:r w:rsidR="00944EA1">
        <w:rPr>
          <w:rFonts w:ascii="Arial" w:hAnsi="Arial" w:cs="Arial"/>
        </w:rPr>
        <w:tab/>
      </w:r>
    </w:p>
    <w:p w14:paraId="47B1EE3E" w14:textId="545B1609" w:rsidR="00931E45" w:rsidRPr="00153AB3" w:rsidRDefault="00D53CB5" w:rsidP="00931E45">
      <w:pPr>
        <w:pStyle w:val="BioTitle"/>
        <w:rPr>
          <w:rFonts w:ascii="Arial" w:hAnsi="Arial" w:cs="Arial"/>
        </w:rPr>
      </w:pPr>
      <w:r>
        <w:rPr>
          <w:rFonts w:ascii="Arial" w:hAnsi="Arial" w:cs="Arial"/>
        </w:rPr>
        <w:t>Division Vice President &amp; Chief Technologist</w:t>
      </w:r>
      <w:r w:rsidR="00324325">
        <w:rPr>
          <w:rFonts w:ascii="Arial" w:hAnsi="Arial" w:cs="Arial"/>
        </w:rPr>
        <w:br/>
      </w:r>
      <w:r w:rsidR="00B71E36">
        <w:rPr>
          <w:rFonts w:ascii="Arial" w:hAnsi="Arial" w:cs="Arial"/>
        </w:rPr>
        <w:t>Corning Research &amp; Development Corporation</w:t>
      </w:r>
    </w:p>
    <w:p w14:paraId="52DC8A72" w14:textId="530FFA64" w:rsidR="00D53CB5" w:rsidRPr="00D53CB5" w:rsidRDefault="00D53CB5" w:rsidP="00D53CB5">
      <w:pPr>
        <w:spacing w:after="220" w:line="260" w:lineRule="exact"/>
        <w:rPr>
          <w:rFonts w:ascii="Arial" w:hAnsi="Arial" w:cs="Arial"/>
          <w:sz w:val="21"/>
          <w:szCs w:val="21"/>
        </w:rPr>
      </w:pPr>
      <w:r w:rsidRPr="00D53CB5">
        <w:rPr>
          <w:rFonts w:ascii="Arial" w:hAnsi="Arial" w:cs="Arial"/>
          <w:sz w:val="21"/>
          <w:szCs w:val="21"/>
        </w:rPr>
        <w:t xml:space="preserve">Dr. Waguih Ishak joined Corning in 2007 to establish a new Silicon Valley facility, the Corning West Technology Center (CWTC) in Palo Alto, California. </w:t>
      </w:r>
      <w:r w:rsidR="00206A78">
        <w:rPr>
          <w:rFonts w:ascii="Arial" w:hAnsi="Arial" w:cs="Arial"/>
          <w:sz w:val="21"/>
          <w:szCs w:val="21"/>
        </w:rPr>
        <w:t xml:space="preserve">CWTC was chartered to build strong relationships with high-tech industries and academia in Silicon Valley and grew to include </w:t>
      </w:r>
      <w:r w:rsidRPr="00D53CB5">
        <w:rPr>
          <w:rFonts w:ascii="Arial" w:hAnsi="Arial" w:cs="Arial"/>
          <w:sz w:val="21"/>
          <w:szCs w:val="21"/>
        </w:rPr>
        <w:t xml:space="preserve">scientists and engineers working on high-speed interconnects, novel displays, and embedded sensors. </w:t>
      </w:r>
      <w:r w:rsidR="00206A78">
        <w:rPr>
          <w:rFonts w:ascii="Arial" w:hAnsi="Arial" w:cs="Arial"/>
          <w:sz w:val="21"/>
          <w:szCs w:val="21"/>
        </w:rPr>
        <w:t>The Center moved to Sunnyvale in 2017 and is now called Corning Technology Center – Silicon Valley (CTC-SV).</w:t>
      </w:r>
    </w:p>
    <w:p w14:paraId="71B80BC8" w14:textId="31C4FF11" w:rsidR="00D53CB5" w:rsidRPr="00D53CB5" w:rsidRDefault="00D53CB5" w:rsidP="00D53CB5">
      <w:pPr>
        <w:spacing w:after="220" w:line="260" w:lineRule="exact"/>
        <w:rPr>
          <w:rFonts w:ascii="Arial" w:hAnsi="Arial" w:cs="Arial"/>
          <w:sz w:val="21"/>
          <w:szCs w:val="21"/>
        </w:rPr>
      </w:pPr>
      <w:r w:rsidRPr="00D53CB5">
        <w:rPr>
          <w:rFonts w:ascii="Arial" w:hAnsi="Arial" w:cs="Arial"/>
          <w:sz w:val="21"/>
          <w:szCs w:val="21"/>
        </w:rPr>
        <w:t>In May 2016, Ishak was appointed Division VP &amp; Chief Technologist, responsible for strategic connections to Silicon Valley hotspots, VCs, startups and academia. From 2007 to May 2016 Ishak was the Division VP of Science &amp; Technology and also the Director of CWTC. From 2005 to 2007, Ishak was the Chief Technology Officer and Vice President of Avago Technologies</w:t>
      </w:r>
      <w:r w:rsidR="00206A78">
        <w:rPr>
          <w:rFonts w:ascii="Arial" w:hAnsi="Arial" w:cs="Arial"/>
          <w:sz w:val="21"/>
          <w:szCs w:val="21"/>
        </w:rPr>
        <w:t xml:space="preserve"> (Now Broadcom)</w:t>
      </w:r>
      <w:r w:rsidRPr="00D53CB5">
        <w:rPr>
          <w:rFonts w:ascii="Arial" w:hAnsi="Arial" w:cs="Arial"/>
          <w:sz w:val="21"/>
          <w:szCs w:val="21"/>
        </w:rPr>
        <w:t>. From 2003 to 2005, Ishak was the Vice President and Director of the Photonics &amp; Electronics Research Lab at Agilent Labs responsible for R&amp;D programs in photonics, high-speed electronics, sensors, semiconductor tests, wireless communications and consumer electronics. From 1987 to 2003, Ishak was the Director of the Communications &amp; Optics Research Laboratory at Hewlett-Packard Labs, working on photonics and integrated electronics. From 1978 to 1987, Ishak was a Scientist/Project Manager for bubble memories, SAW devices and MSW devices.</w:t>
      </w:r>
    </w:p>
    <w:p w14:paraId="3CA8E5BA" w14:textId="21A60D24" w:rsidR="00D53CB5" w:rsidRPr="00D53CB5" w:rsidRDefault="00D53CB5" w:rsidP="00D53CB5">
      <w:pPr>
        <w:spacing w:after="220" w:line="260" w:lineRule="exact"/>
        <w:rPr>
          <w:rFonts w:ascii="Arial" w:hAnsi="Arial" w:cs="Arial"/>
          <w:sz w:val="21"/>
          <w:szCs w:val="21"/>
        </w:rPr>
      </w:pPr>
      <w:r w:rsidRPr="00D53CB5">
        <w:rPr>
          <w:rFonts w:ascii="Arial" w:hAnsi="Arial" w:cs="Arial"/>
          <w:sz w:val="21"/>
          <w:szCs w:val="21"/>
        </w:rPr>
        <w:t>Ishak has authored approximately 100 journal and conference papers, and four chapters in the “Handbook of Electronic Instruments.” He was named an inventor on seven U.S. patents. He is on the Technical Advi</w:t>
      </w:r>
      <w:r w:rsidR="00206A78">
        <w:rPr>
          <w:rFonts w:ascii="Arial" w:hAnsi="Arial" w:cs="Arial"/>
          <w:sz w:val="21"/>
          <w:szCs w:val="21"/>
        </w:rPr>
        <w:t>sory Boards of USC, UCSDS</w:t>
      </w:r>
      <w:r w:rsidRPr="00D53CB5">
        <w:rPr>
          <w:rFonts w:ascii="Arial" w:hAnsi="Arial" w:cs="Arial"/>
          <w:sz w:val="21"/>
          <w:szCs w:val="21"/>
        </w:rPr>
        <w:t xml:space="preserve">, Santa Clara University, </w:t>
      </w:r>
      <w:r w:rsidR="00206A78">
        <w:rPr>
          <w:rFonts w:ascii="Arial" w:hAnsi="Arial" w:cs="Arial"/>
          <w:sz w:val="21"/>
          <w:szCs w:val="21"/>
        </w:rPr>
        <w:t>UCSB and McMaster University</w:t>
      </w:r>
      <w:r w:rsidRPr="00D53CB5">
        <w:rPr>
          <w:rFonts w:ascii="Arial" w:hAnsi="Arial" w:cs="Arial"/>
          <w:sz w:val="21"/>
          <w:szCs w:val="21"/>
        </w:rPr>
        <w:t xml:space="preserve">. He was a member of the National Academics Committee on “Harnessing the Light” and to write the book “Optics &amp; Photonics – Essential Technologies for Our Nation,” 2013, resulting in the White House announcement of the Integrated Photonics Manufacturing Institute on October 2014 </w:t>
      </w:r>
      <w:hyperlink r:id="rId14" w:history="1">
        <w:r w:rsidRPr="00D53CB5">
          <w:rPr>
            <w:rStyle w:val="Hyperlink"/>
            <w:rFonts w:ascii="Arial" w:hAnsi="Arial" w:cs="Arial"/>
            <w:sz w:val="21"/>
            <w:szCs w:val="21"/>
          </w:rPr>
          <w:t>http://spie.org/x110433.xml</w:t>
        </w:r>
      </w:hyperlink>
      <w:r w:rsidRPr="00D53CB5">
        <w:rPr>
          <w:rFonts w:ascii="Arial" w:hAnsi="Arial" w:cs="Arial"/>
          <w:sz w:val="21"/>
          <w:szCs w:val="21"/>
        </w:rPr>
        <w:t>. In 2016, Ishak was selected a member of the Visiting Committee on Advanced Technologies (VCAT) of the National Institute of Standards and Technology.</w:t>
      </w:r>
    </w:p>
    <w:p w14:paraId="6AC0E636" w14:textId="2C1D933C" w:rsidR="00D53CB5" w:rsidRPr="00D53CB5" w:rsidRDefault="00D53CB5" w:rsidP="00D53CB5">
      <w:pPr>
        <w:pStyle w:val="NoSpacing"/>
        <w:spacing w:line="260" w:lineRule="exact"/>
        <w:rPr>
          <w:rFonts w:ascii="Arial" w:hAnsi="Arial" w:cs="Arial"/>
          <w:sz w:val="21"/>
          <w:szCs w:val="21"/>
        </w:rPr>
      </w:pPr>
      <w:r w:rsidRPr="00D53CB5">
        <w:rPr>
          <w:rFonts w:ascii="Arial" w:hAnsi="Arial" w:cs="Arial"/>
          <w:sz w:val="21"/>
          <w:szCs w:val="21"/>
        </w:rPr>
        <w:t>Ishak recei</w:t>
      </w:r>
      <w:r w:rsidR="00206A78">
        <w:rPr>
          <w:rFonts w:ascii="Arial" w:hAnsi="Arial" w:cs="Arial"/>
          <w:sz w:val="21"/>
          <w:szCs w:val="21"/>
        </w:rPr>
        <w:t xml:space="preserve">ved a B.S.E.E from </w:t>
      </w:r>
      <w:r w:rsidRPr="00D53CB5">
        <w:rPr>
          <w:rFonts w:ascii="Arial" w:hAnsi="Arial" w:cs="Arial"/>
          <w:sz w:val="21"/>
          <w:szCs w:val="21"/>
        </w:rPr>
        <w:t>Cairo University i</w:t>
      </w:r>
      <w:r w:rsidR="00206A78">
        <w:rPr>
          <w:rFonts w:ascii="Arial" w:hAnsi="Arial" w:cs="Arial"/>
          <w:sz w:val="21"/>
          <w:szCs w:val="21"/>
        </w:rPr>
        <w:t xml:space="preserve">n 1971 and a </w:t>
      </w:r>
      <w:proofErr w:type="spellStart"/>
      <w:r w:rsidR="00206A78">
        <w:rPr>
          <w:rFonts w:ascii="Arial" w:hAnsi="Arial" w:cs="Arial"/>
          <w:sz w:val="21"/>
          <w:szCs w:val="21"/>
        </w:rPr>
        <w:t>B.S.Math</w:t>
      </w:r>
      <w:proofErr w:type="spellEnd"/>
      <w:r w:rsidR="00206A78">
        <w:rPr>
          <w:rFonts w:ascii="Arial" w:hAnsi="Arial" w:cs="Arial"/>
          <w:sz w:val="21"/>
          <w:szCs w:val="21"/>
        </w:rPr>
        <w:t>.</w:t>
      </w:r>
      <w:r w:rsidRPr="00D53CB5">
        <w:rPr>
          <w:rFonts w:ascii="Arial" w:hAnsi="Arial" w:cs="Arial"/>
          <w:sz w:val="21"/>
          <w:szCs w:val="21"/>
        </w:rPr>
        <w:t xml:space="preserve"> from Ain Shams University, Egypt, in 1973. H</w:t>
      </w:r>
      <w:r w:rsidR="00206A78">
        <w:rPr>
          <w:rFonts w:ascii="Arial" w:hAnsi="Arial" w:cs="Arial"/>
          <w:sz w:val="21"/>
          <w:szCs w:val="21"/>
        </w:rPr>
        <w:t xml:space="preserve">e obtained his M.S. and Ph.D., </w:t>
      </w:r>
      <w:r w:rsidRPr="00D53CB5">
        <w:rPr>
          <w:rFonts w:ascii="Arial" w:hAnsi="Arial" w:cs="Arial"/>
          <w:sz w:val="21"/>
          <w:szCs w:val="21"/>
        </w:rPr>
        <w:t>both in electrical engineering, from McMaster University, Ontario, Canada, in 1975 and 1978, respectively. Ishak obtained the Stanford University Executive Program in 1999. Ishak is a Life Fellow of the IEEE. Ishak received the University of California Exemplary Service Award in 2015.</w:t>
      </w:r>
    </w:p>
    <w:p w14:paraId="5810E1EC" w14:textId="77777777" w:rsidR="00D53CB5" w:rsidRDefault="00D53CB5" w:rsidP="00D53CB5">
      <w:pPr>
        <w:pStyle w:val="NoSpacing"/>
        <w:rPr>
          <w:rFonts w:ascii="Arial" w:hAnsi="Arial" w:cs="Arial"/>
          <w:sz w:val="21"/>
          <w:szCs w:val="21"/>
        </w:rPr>
      </w:pPr>
    </w:p>
    <w:p w14:paraId="36F279D6" w14:textId="655CA38E" w:rsidR="00324325" w:rsidRPr="00D53CB5" w:rsidRDefault="00F82DC1" w:rsidP="00D53CB5">
      <w:pPr>
        <w:pStyle w:val="NoSpacing"/>
        <w:rPr>
          <w:rFonts w:ascii="Arial" w:hAnsi="Arial" w:cs="Arial"/>
          <w:sz w:val="21"/>
          <w:szCs w:val="21"/>
        </w:rPr>
      </w:pPr>
      <w:r>
        <w:rPr>
          <w:rFonts w:ascii="Arial" w:hAnsi="Arial" w:cs="Arial"/>
          <w:sz w:val="21"/>
          <w:szCs w:val="21"/>
        </w:rPr>
        <w:t>January 2018</w:t>
      </w:r>
    </w:p>
    <w:sectPr w:rsidR="00324325" w:rsidRPr="00D53CB5" w:rsidSect="008B5E69">
      <w:headerReference w:type="default" r:id="rId15"/>
      <w:headerReference w:type="first" r:id="rId16"/>
      <w:type w:val="continuous"/>
      <w:pgSz w:w="12240" w:h="15840" w:code="1"/>
      <w:pgMar w:top="720" w:right="1170" w:bottom="576" w:left="1584" w:header="720" w:footer="432"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01C1F6D" w14:textId="77777777" w:rsidR="008B7198" w:rsidRDefault="008B7198" w:rsidP="00931E45">
      <w:pPr>
        <w:spacing w:after="0" w:line="240" w:lineRule="auto"/>
      </w:pPr>
      <w:r>
        <w:separator/>
      </w:r>
    </w:p>
  </w:endnote>
  <w:endnote w:type="continuationSeparator" w:id="0">
    <w:p w14:paraId="3FE8EF8E" w14:textId="77777777" w:rsidR="008B7198" w:rsidRDefault="008B7198" w:rsidP="00931E4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swiss"/>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FEB1AF" w14:textId="660AF108" w:rsidR="00426BA8" w:rsidRDefault="008B5E69" w:rsidP="008B5E69">
    <w:pPr>
      <w:pStyle w:val="Footer"/>
      <w:spacing w:after="0"/>
      <w:jc w:val="center"/>
      <w:rPr>
        <w:rFonts w:ascii="Arial" w:hAnsi="Arial" w:cs="Arial"/>
        <w:color w:val="000000"/>
        <w:sz w:val="17"/>
      </w:rPr>
    </w:pPr>
    <w:bookmarkStart w:id="0" w:name="aliashStandardFooter1FooterEvenPages"/>
    <w:r w:rsidRPr="008B5E69">
      <w:rPr>
        <w:rFonts w:ascii="Arial" w:hAnsi="Arial" w:cs="Arial"/>
        <w:color w:val="000000"/>
        <w:sz w:val="17"/>
      </w:rPr>
      <w:t>Corning Restricted</w:t>
    </w:r>
  </w:p>
  <w:bookmarkEnd w:id="0"/>
  <w:p w14:paraId="0CB38047" w14:textId="77777777" w:rsidR="008B5E69" w:rsidRDefault="008B5E6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C68FD3" w14:textId="4FE6C0C5" w:rsidR="00A44C91" w:rsidRDefault="00A44C91" w:rsidP="008B5E69">
    <w:pPr>
      <w:pStyle w:val="Footer"/>
      <w:spacing w:after="0"/>
      <w:jc w:val="center"/>
      <w:rPr>
        <w:rFonts w:ascii="Arial" w:hAnsi="Arial" w:cs="Arial"/>
        <w:color w:val="000000"/>
        <w:sz w:val="17"/>
      </w:rPr>
    </w:pPr>
    <w:bookmarkStart w:id="1" w:name="aliashStandardFooter1FooterPrimary"/>
  </w:p>
  <w:bookmarkEnd w:id="1"/>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FDB440" w14:textId="192627A6" w:rsidR="00426BA8" w:rsidRDefault="008B5E69" w:rsidP="008B5E69">
    <w:pPr>
      <w:pStyle w:val="Footer"/>
      <w:spacing w:after="0"/>
      <w:jc w:val="center"/>
      <w:rPr>
        <w:rFonts w:ascii="Arial" w:hAnsi="Arial" w:cs="Arial"/>
        <w:color w:val="000000"/>
        <w:sz w:val="17"/>
      </w:rPr>
    </w:pPr>
    <w:bookmarkStart w:id="2" w:name="aliashStandardFooter1FooterFirstPage"/>
    <w:r w:rsidRPr="008B5E69">
      <w:rPr>
        <w:rFonts w:ascii="Arial" w:hAnsi="Arial" w:cs="Arial"/>
        <w:color w:val="000000"/>
        <w:sz w:val="17"/>
      </w:rPr>
      <w:t>Corning Restricted</w:t>
    </w:r>
  </w:p>
  <w:bookmarkEnd w:id="2"/>
  <w:p w14:paraId="66A6725A" w14:textId="77777777" w:rsidR="008B5E69" w:rsidRDefault="008B5E6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3AC567A" w14:textId="77777777" w:rsidR="008B7198" w:rsidRDefault="008B7198" w:rsidP="00931E45">
      <w:pPr>
        <w:spacing w:after="0" w:line="240" w:lineRule="auto"/>
      </w:pPr>
      <w:r>
        <w:separator/>
      </w:r>
    </w:p>
  </w:footnote>
  <w:footnote w:type="continuationSeparator" w:id="0">
    <w:p w14:paraId="66A456F8" w14:textId="77777777" w:rsidR="008B7198" w:rsidRDefault="008B7198" w:rsidP="00931E4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C3AFF2" w14:textId="77777777" w:rsidR="00A44C91" w:rsidRDefault="00A44C91">
    <w:pPr>
      <w:pStyle w:val="Header"/>
    </w:pPr>
  </w:p>
  <w:tbl>
    <w:tblPr>
      <w:tblW w:w="0" w:type="auto"/>
      <w:tblInd w:w="30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88"/>
      <w:gridCol w:w="2160"/>
      <w:gridCol w:w="2160"/>
    </w:tblGrid>
    <w:tr w:rsidR="00A44C91" w:rsidRPr="00F22BFA" w14:paraId="4F3DB140" w14:textId="77777777" w:rsidTr="0070261E">
      <w:tc>
        <w:tcPr>
          <w:tcW w:w="2088" w:type="dxa"/>
          <w:tcBorders>
            <w:top w:val="nil"/>
            <w:left w:val="nil"/>
            <w:bottom w:val="nil"/>
            <w:right w:val="nil"/>
          </w:tcBorders>
          <w:shd w:val="clear" w:color="auto" w:fill="auto"/>
          <w:tcMar>
            <w:left w:w="86" w:type="dxa"/>
            <w:right w:w="29" w:type="dxa"/>
          </w:tcMar>
        </w:tcPr>
        <w:p w14:paraId="7541B46C" w14:textId="77777777" w:rsidR="00A44C91" w:rsidRPr="00F22BFA" w:rsidRDefault="00A44C91" w:rsidP="0070261E">
          <w:pPr>
            <w:spacing w:line="190" w:lineRule="exact"/>
            <w:rPr>
              <w:rFonts w:ascii="Arial" w:hAnsi="Arial" w:cs="Arial"/>
              <w:b/>
              <w:color w:val="616365"/>
              <w:sz w:val="14"/>
              <w:szCs w:val="14"/>
            </w:rPr>
          </w:pPr>
        </w:p>
      </w:tc>
      <w:tc>
        <w:tcPr>
          <w:tcW w:w="2160" w:type="dxa"/>
          <w:tcBorders>
            <w:top w:val="nil"/>
            <w:left w:val="nil"/>
            <w:bottom w:val="nil"/>
            <w:right w:val="nil"/>
          </w:tcBorders>
          <w:shd w:val="clear" w:color="auto" w:fill="auto"/>
          <w:tcMar>
            <w:left w:w="43" w:type="dxa"/>
            <w:right w:w="29" w:type="dxa"/>
          </w:tcMar>
        </w:tcPr>
        <w:p w14:paraId="74B38772" w14:textId="77777777" w:rsidR="00A44C91" w:rsidRPr="00F22BFA" w:rsidRDefault="00A44C91" w:rsidP="0070261E">
          <w:pPr>
            <w:spacing w:line="190" w:lineRule="exact"/>
            <w:rPr>
              <w:rFonts w:ascii="Arial" w:hAnsi="Arial" w:cs="Arial"/>
              <w:b/>
              <w:color w:val="616365"/>
              <w:sz w:val="14"/>
              <w:szCs w:val="14"/>
            </w:rPr>
          </w:pPr>
          <w:r w:rsidRPr="00F22BFA">
            <w:rPr>
              <w:rFonts w:ascii="Arial" w:hAnsi="Arial" w:cs="Arial"/>
              <w:b/>
              <w:color w:val="616365"/>
              <w:sz w:val="14"/>
              <w:szCs w:val="14"/>
            </w:rPr>
            <w:t>Corning Incorporated</w:t>
          </w:r>
        </w:p>
      </w:tc>
      <w:tc>
        <w:tcPr>
          <w:tcW w:w="2160" w:type="dxa"/>
          <w:tcBorders>
            <w:top w:val="nil"/>
            <w:left w:val="nil"/>
            <w:bottom w:val="nil"/>
            <w:right w:val="nil"/>
          </w:tcBorders>
          <w:shd w:val="clear" w:color="auto" w:fill="auto"/>
        </w:tcPr>
        <w:p w14:paraId="26601621" w14:textId="77777777" w:rsidR="00A44C91" w:rsidRPr="00F22BFA" w:rsidRDefault="00A44C91" w:rsidP="0070261E">
          <w:pPr>
            <w:spacing w:line="190" w:lineRule="exact"/>
            <w:rPr>
              <w:rFonts w:ascii="Arial" w:hAnsi="Arial" w:cs="Arial"/>
              <w:color w:val="616365"/>
              <w:sz w:val="14"/>
              <w:szCs w:val="14"/>
            </w:rPr>
          </w:pPr>
        </w:p>
      </w:tc>
    </w:tr>
  </w:tbl>
  <w:p w14:paraId="0CC5C61C" w14:textId="77777777" w:rsidR="00A44C91" w:rsidRPr="000252B3" w:rsidRDefault="00A44C91" w:rsidP="000252B3">
    <w:pPr>
      <w:pStyle w:val="Header"/>
      <w:rPr>
        <w:sz w:val="18"/>
        <w:szCs w:val="18"/>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050A3C" w14:textId="77777777" w:rsidR="00A44C91" w:rsidRDefault="00324325">
    <w:pPr>
      <w:pStyle w:val="Header"/>
    </w:pPr>
    <w:r>
      <w:rPr>
        <w:noProof/>
        <w:lang w:eastAsia="en-US"/>
      </w:rPr>
      <w:drawing>
        <wp:anchor distT="0" distB="0" distL="114300" distR="114300" simplePos="0" relativeHeight="251658240" behindDoc="0" locked="1" layoutInCell="1" allowOverlap="1" wp14:anchorId="05DF2512" wp14:editId="5C9DC541">
          <wp:simplePos x="0" y="0"/>
          <wp:positionH relativeFrom="page">
            <wp:posOffset>1033145</wp:posOffset>
          </wp:positionH>
          <wp:positionV relativeFrom="paragraph">
            <wp:posOffset>182880</wp:posOffset>
          </wp:positionV>
          <wp:extent cx="1151890" cy="201295"/>
          <wp:effectExtent l="0" t="0" r="0" b="825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51890" cy="201295"/>
                  </a:xfrm>
                  <a:prstGeom prst="rect">
                    <a:avLst/>
                  </a:prstGeom>
                  <a:noFill/>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D30712"/>
    <w:multiLevelType w:val="hybridMultilevel"/>
    <w:tmpl w:val="FC54ED5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507F5A3E"/>
    <w:multiLevelType w:val="hybridMultilevel"/>
    <w:tmpl w:val="3B360BF4"/>
    <w:lvl w:ilvl="0" w:tplc="0C74227A">
      <w:start w:val="1"/>
      <w:numFmt w:val="bullet"/>
      <w:pStyle w:val="BioBullets"/>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75"/>
  <w:proofState w:spelling="clean"/>
  <w:attachedTemplate r:id="rId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24325"/>
    <w:rsid w:val="000252B3"/>
    <w:rsid w:val="000E1512"/>
    <w:rsid w:val="001819AB"/>
    <w:rsid w:val="001C0F06"/>
    <w:rsid w:val="00206A78"/>
    <w:rsid w:val="00241B6D"/>
    <w:rsid w:val="002F2322"/>
    <w:rsid w:val="00324325"/>
    <w:rsid w:val="003969B2"/>
    <w:rsid w:val="003C4771"/>
    <w:rsid w:val="00426BA8"/>
    <w:rsid w:val="0046434C"/>
    <w:rsid w:val="004A3A36"/>
    <w:rsid w:val="00546993"/>
    <w:rsid w:val="00576708"/>
    <w:rsid w:val="0070261E"/>
    <w:rsid w:val="007511F1"/>
    <w:rsid w:val="007540B0"/>
    <w:rsid w:val="008211A0"/>
    <w:rsid w:val="008B5E69"/>
    <w:rsid w:val="008B7198"/>
    <w:rsid w:val="008F7933"/>
    <w:rsid w:val="00931E45"/>
    <w:rsid w:val="00944EA1"/>
    <w:rsid w:val="009A5FE6"/>
    <w:rsid w:val="00A44C91"/>
    <w:rsid w:val="00A50557"/>
    <w:rsid w:val="00AB000E"/>
    <w:rsid w:val="00AF3896"/>
    <w:rsid w:val="00B71E36"/>
    <w:rsid w:val="00BA7CB3"/>
    <w:rsid w:val="00BD7F11"/>
    <w:rsid w:val="00BF11C7"/>
    <w:rsid w:val="00C15E0C"/>
    <w:rsid w:val="00CB0724"/>
    <w:rsid w:val="00D25BE6"/>
    <w:rsid w:val="00D53957"/>
    <w:rsid w:val="00D53CB5"/>
    <w:rsid w:val="00E0342E"/>
    <w:rsid w:val="00E15591"/>
    <w:rsid w:val="00F82DC1"/>
    <w:rsid w:val="00FC1FA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771E2C1"/>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931E45"/>
    <w:pPr>
      <w:spacing w:after="200" w:line="276" w:lineRule="auto"/>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0E1512"/>
    <w:pPr>
      <w:tabs>
        <w:tab w:val="center" w:pos="4320"/>
        <w:tab w:val="right" w:pos="8640"/>
      </w:tabs>
      <w:spacing w:after="0" w:line="240" w:lineRule="auto"/>
    </w:pPr>
    <w:rPr>
      <w:rFonts w:ascii="Times New Roman" w:eastAsia="Batang" w:hAnsi="Times New Roman"/>
      <w:sz w:val="24"/>
      <w:szCs w:val="24"/>
      <w:lang w:eastAsia="ko-KR"/>
    </w:rPr>
  </w:style>
  <w:style w:type="character" w:customStyle="1" w:styleId="HeaderChar">
    <w:name w:val="Header Char"/>
    <w:link w:val="Header"/>
    <w:rsid w:val="000E1512"/>
    <w:rPr>
      <w:rFonts w:ascii="Times New Roman" w:eastAsia="Batang" w:hAnsi="Times New Roman" w:cs="Times New Roman"/>
      <w:sz w:val="24"/>
      <w:szCs w:val="24"/>
      <w:lang w:eastAsia="ko-KR"/>
    </w:rPr>
  </w:style>
  <w:style w:type="paragraph" w:styleId="Footer">
    <w:name w:val="footer"/>
    <w:basedOn w:val="Normal"/>
    <w:link w:val="FooterChar"/>
    <w:uiPriority w:val="99"/>
    <w:unhideWhenUsed/>
    <w:rsid w:val="00931E45"/>
    <w:pPr>
      <w:tabs>
        <w:tab w:val="center" w:pos="4680"/>
        <w:tab w:val="right" w:pos="9360"/>
      </w:tabs>
    </w:pPr>
  </w:style>
  <w:style w:type="character" w:customStyle="1" w:styleId="FooterChar">
    <w:name w:val="Footer Char"/>
    <w:link w:val="Footer"/>
    <w:uiPriority w:val="99"/>
    <w:rsid w:val="00931E45"/>
    <w:rPr>
      <w:sz w:val="22"/>
      <w:szCs w:val="22"/>
    </w:rPr>
  </w:style>
  <w:style w:type="character" w:styleId="Hyperlink">
    <w:name w:val="Hyperlink"/>
    <w:rsid w:val="00931E45"/>
    <w:rPr>
      <w:color w:val="0000FF"/>
      <w:u w:val="single"/>
    </w:rPr>
  </w:style>
  <w:style w:type="paragraph" w:customStyle="1" w:styleId="BioHeadline">
    <w:name w:val="Bio Headline"/>
    <w:basedOn w:val="Normal"/>
    <w:link w:val="BioHeadlineChar"/>
    <w:qFormat/>
    <w:rsid w:val="00931E45"/>
    <w:pPr>
      <w:spacing w:before="800" w:after="1040" w:line="240" w:lineRule="auto"/>
    </w:pPr>
    <w:rPr>
      <w:rFonts w:ascii="Arial" w:eastAsia="Batang" w:hAnsi="Arial" w:cs="Arial"/>
      <w:sz w:val="52"/>
      <w:szCs w:val="52"/>
      <w:lang w:eastAsia="ko-KR"/>
    </w:rPr>
  </w:style>
  <w:style w:type="paragraph" w:customStyle="1" w:styleId="BioName">
    <w:name w:val="Bio Name"/>
    <w:basedOn w:val="Normal"/>
    <w:link w:val="BioNameChar"/>
    <w:qFormat/>
    <w:rsid w:val="00931E45"/>
    <w:pPr>
      <w:tabs>
        <w:tab w:val="left" w:pos="2880"/>
      </w:tabs>
      <w:spacing w:before="1320" w:after="0" w:line="280" w:lineRule="exact"/>
    </w:pPr>
    <w:rPr>
      <w:rFonts w:ascii="Times New Roman" w:eastAsia="Batang" w:hAnsi="Times New Roman"/>
      <w:b/>
      <w:sz w:val="20"/>
      <w:szCs w:val="20"/>
      <w:lang w:eastAsia="ko-KR"/>
    </w:rPr>
  </w:style>
  <w:style w:type="character" w:customStyle="1" w:styleId="BioHeadlineChar">
    <w:name w:val="Bio Headline Char"/>
    <w:link w:val="BioHeadline"/>
    <w:rsid w:val="00931E45"/>
    <w:rPr>
      <w:rFonts w:ascii="Arial" w:eastAsia="Batang" w:hAnsi="Arial" w:cs="Arial"/>
      <w:sz w:val="52"/>
      <w:szCs w:val="52"/>
      <w:lang w:eastAsia="ko-KR"/>
    </w:rPr>
  </w:style>
  <w:style w:type="paragraph" w:customStyle="1" w:styleId="BioTitle">
    <w:name w:val="Bio Title"/>
    <w:basedOn w:val="Normal"/>
    <w:link w:val="BioTitleChar"/>
    <w:qFormat/>
    <w:rsid w:val="00931E45"/>
    <w:pPr>
      <w:tabs>
        <w:tab w:val="left" w:pos="2880"/>
      </w:tabs>
      <w:spacing w:after="440" w:line="280" w:lineRule="exact"/>
    </w:pPr>
    <w:rPr>
      <w:rFonts w:ascii="Times New Roman" w:eastAsia="Batang" w:hAnsi="Times New Roman"/>
      <w:sz w:val="20"/>
      <w:szCs w:val="20"/>
      <w:lang w:eastAsia="ko-KR"/>
    </w:rPr>
  </w:style>
  <w:style w:type="character" w:customStyle="1" w:styleId="BioNameChar">
    <w:name w:val="Bio Name Char"/>
    <w:link w:val="BioName"/>
    <w:rsid w:val="00931E45"/>
    <w:rPr>
      <w:rFonts w:ascii="Times New Roman" w:eastAsia="Batang" w:hAnsi="Times New Roman"/>
      <w:b/>
      <w:lang w:eastAsia="ko-KR"/>
    </w:rPr>
  </w:style>
  <w:style w:type="character" w:customStyle="1" w:styleId="BioTitleChar">
    <w:name w:val="Bio Title Char"/>
    <w:link w:val="BioTitle"/>
    <w:rsid w:val="00931E45"/>
    <w:rPr>
      <w:rFonts w:ascii="Times New Roman" w:eastAsia="Batang" w:hAnsi="Times New Roman"/>
      <w:lang w:eastAsia="ko-KR"/>
    </w:rPr>
  </w:style>
  <w:style w:type="paragraph" w:customStyle="1" w:styleId="BioBullets">
    <w:name w:val="Bio Bullets"/>
    <w:basedOn w:val="Normal"/>
    <w:link w:val="BioBulletsChar"/>
    <w:qFormat/>
    <w:rsid w:val="00931E45"/>
    <w:pPr>
      <w:numPr>
        <w:numId w:val="1"/>
      </w:numPr>
      <w:spacing w:after="220" w:line="280" w:lineRule="exact"/>
      <w:contextualSpacing/>
    </w:pPr>
    <w:rPr>
      <w:rFonts w:ascii="Times New Roman" w:eastAsia="Batang" w:hAnsi="Times New Roman"/>
      <w:lang w:eastAsia="ko-KR"/>
    </w:rPr>
  </w:style>
  <w:style w:type="character" w:customStyle="1" w:styleId="BioBulletsChar">
    <w:name w:val="Bio Bullets Char"/>
    <w:link w:val="BioBullets"/>
    <w:rsid w:val="00931E45"/>
    <w:rPr>
      <w:rFonts w:ascii="Times New Roman" w:eastAsia="Batang" w:hAnsi="Times New Roman"/>
      <w:sz w:val="22"/>
      <w:szCs w:val="22"/>
      <w:lang w:eastAsia="ko-KR"/>
    </w:rPr>
  </w:style>
  <w:style w:type="paragraph" w:styleId="BalloonText">
    <w:name w:val="Balloon Text"/>
    <w:basedOn w:val="Normal"/>
    <w:link w:val="BalloonTextChar"/>
    <w:uiPriority w:val="99"/>
    <w:semiHidden/>
    <w:unhideWhenUsed/>
    <w:rsid w:val="00944EA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44EA1"/>
    <w:rPr>
      <w:rFonts w:ascii="Tahoma" w:hAnsi="Tahoma" w:cs="Tahoma"/>
      <w:sz w:val="16"/>
      <w:szCs w:val="16"/>
    </w:rPr>
  </w:style>
  <w:style w:type="paragraph" w:styleId="NoSpacing">
    <w:name w:val="No Spacing"/>
    <w:uiPriority w:val="1"/>
    <w:qFormat/>
    <w:rsid w:val="00D53CB5"/>
    <w:rPr>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1.jpg"/><Relationship Id="rId18"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footer" Target="footer3.xml"/><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footer" Target="footer2.xml"/><Relationship Id="rId5" Type="http://schemas.openxmlformats.org/officeDocument/2006/relationships/styles" Target="styles.xml"/><Relationship Id="rId15" Type="http://schemas.openxmlformats.org/officeDocument/2006/relationships/header" Target="header1.xml"/><Relationship Id="rId10" Type="http://schemas.openxmlformats.org/officeDocument/2006/relationships/footer" Target="footer1.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hyperlink" Target="http://spie.org/x110433.xml"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RicePJ\AppData\Local\Microsoft\Windows\Temporary%20Internet%20Files\Content.Outlook\QF4879QI\Biography%20Template%20US.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ContentTypeId xmlns="http://schemas.microsoft.com/sharepoint/v3">0x010100F640EFCA98534B46B21A682EBF12F79E</ContentTypeId>
    <TemplateUrl xmlns="http://schemas.microsoft.com/sharepoint/v3" xsi:nil="true"/>
    <Last_x0020_update xmlns="d3b05984-ff04-446d-b3de-923c21e45b20" xsi:nil="true"/>
    <Review_x0020_Date xmlns="0BB111EF-16CE-4FE1-A2D3-5236BCD05DFC" xsi:nil="true"/>
    <_SourceUrl xmlns="http://schemas.microsoft.com/sharepoint/v3" xsi:nil="true"/>
    <xd_ProgID xmlns="http://schemas.microsoft.com/sharepoint/v3" xsi:nil="true"/>
    <Order xmlns="http://schemas.microsoft.com/sharepoint/v3" xsi:nil="true"/>
    <_SharedFileIndex xmlns="http://schemas.microsoft.com/sharepoint/v3" xsi:nil="true"/>
    <MetaInfo xmlns="http://schemas.microsoft.com/sharepoint/v3"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F640EFCA98534B46B21A682EBF12F79E" ma:contentTypeVersion="13" ma:contentTypeDescription="Create a new document." ma:contentTypeScope="" ma:versionID="a20cba330bbc52323595c3cf5d4325f1">
  <xsd:schema xmlns:xsd="http://www.w3.org/2001/XMLSchema" xmlns:xs="http://www.w3.org/2001/XMLSchema" xmlns:p="http://schemas.microsoft.com/office/2006/metadata/properties" xmlns:ns1="d3b05984-ff04-446d-b3de-923c21e45b20" xmlns:ns2="http://schemas.microsoft.com/sharepoint/v3" xmlns:ns3="0BB111EF-16CE-4FE1-A2D3-5236BCD05DFC" targetNamespace="http://schemas.microsoft.com/office/2006/metadata/properties" ma:root="true" ma:fieldsID="397b5521d132862886b20322557c7fec" ns1:_="" ns2:_="" ns3:_="">
    <xsd:import namespace="d3b05984-ff04-446d-b3de-923c21e45b20"/>
    <xsd:import namespace="http://schemas.microsoft.com/sharepoint/v3"/>
    <xsd:import namespace="0BB111EF-16CE-4FE1-A2D3-5236BCD05DFC"/>
    <xsd:element name="properties">
      <xsd:complexType>
        <xsd:sequence>
          <xsd:element name="documentManagement">
            <xsd:complexType>
              <xsd:all>
                <xsd:element ref="ns1:Last_x0020_update" minOccurs="0"/>
                <xsd:element ref="ns3:Review_x0020_Date" minOccurs="0"/>
                <xsd:element ref="ns2:_ModerationComments" minOccurs="0"/>
                <xsd:element ref="ns2:File_x0020_Type" minOccurs="0"/>
                <xsd:element ref="ns2:HTML_x0020_File_x0020_Type" minOccurs="0"/>
                <xsd:element ref="ns2:_SourceUrl" minOccurs="0"/>
                <xsd:element ref="ns2:_SharedFileIndex" minOccurs="0"/>
                <xsd:element ref="ns2:ContentTypeId" minOccurs="0"/>
                <xsd:element ref="ns2:TemplateUrl" minOccurs="0"/>
                <xsd:element ref="ns2:xd_ProgID" minOccurs="0"/>
                <xsd:element ref="ns2:xd_Signature" minOccurs="0"/>
                <xsd:element ref="ns2:CheckoutUser" minOccurs="0"/>
                <xsd:element ref="ns2:ID" minOccurs="0"/>
                <xsd:element ref="ns2:Author" minOccurs="0"/>
                <xsd:element ref="ns2:Editor" minOccurs="0"/>
                <xsd:element ref="ns2:_HasCopyDestinations" minOccurs="0"/>
                <xsd:element ref="ns2:_CopySource" minOccurs="0"/>
                <xsd:element ref="ns2:_ModerationStatus" minOccurs="0"/>
                <xsd:element ref="ns2:FileRef" minOccurs="0"/>
                <xsd:element ref="ns2:FileDirRef" minOccurs="0"/>
                <xsd:element ref="ns2:Last_x0020_Modified" minOccurs="0"/>
                <xsd:element ref="ns2:Created_x0020_Date" minOccurs="0"/>
                <xsd:element ref="ns2:File_x0020_Size" minOccurs="0"/>
                <xsd:element ref="ns2:FSObjType" minOccurs="0"/>
                <xsd:element ref="ns2:CheckedOutUserId" minOccurs="0"/>
                <xsd:element ref="ns2:IsCheckedoutToLocal" minOccurs="0"/>
                <xsd:element ref="ns2:UniqueId" minOccurs="0"/>
                <xsd:element ref="ns2:ProgId" minOccurs="0"/>
                <xsd:element ref="ns2:ScopeId" minOccurs="0"/>
                <xsd:element ref="ns2:VirusStatus" minOccurs="0"/>
                <xsd:element ref="ns2:CheckedOutTitle" minOccurs="0"/>
                <xsd:element ref="ns2:_CheckinComment" minOccurs="0"/>
                <xsd:element ref="ns2:MetaInfo" minOccurs="0"/>
                <xsd:element ref="ns2:_Level" minOccurs="0"/>
                <xsd:element ref="ns2:_IsCurrentVersion" minOccurs="0"/>
                <xsd:element ref="ns2:owshiddenversion" minOccurs="0"/>
                <xsd:element ref="ns2:_UIVersion" minOccurs="0"/>
                <xsd:element ref="ns2:_UIVersionString" minOccurs="0"/>
                <xsd:element ref="ns2:InstanceID" minOccurs="0"/>
                <xsd:element ref="ns2:Order" minOccurs="0"/>
                <xsd:element ref="ns2:GUID" minOccurs="0"/>
                <xsd:element ref="ns2:WorkflowVersion" minOccurs="0"/>
                <xsd:element ref="ns2:WorkflowInstanceID" minOccurs="0"/>
                <xsd:element ref="ns2:ParentVersionString" minOccurs="0"/>
                <xsd:element ref="ns2:ParentLeafNam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3b05984-ff04-446d-b3de-923c21e45b20" elementFormDefault="qualified">
    <xsd:import namespace="http://schemas.microsoft.com/office/2006/documentManagement/types"/>
    <xsd:import namespace="http://schemas.microsoft.com/office/infopath/2007/PartnerControls"/>
    <xsd:element name="Last_x0020_update" ma:index="0" nillable="true" ma:displayName="Last updated" ma:internalName="Last_x0020_updat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ModerationComments" ma:index="4" nillable="true" ma:displayName="Approver Comments" ma:hidden="true" ma:internalName="_ModerationComments" ma:readOnly="true">
      <xsd:simpleType>
        <xsd:restriction base="dms:Note"/>
      </xsd:simpleType>
    </xsd:element>
    <xsd:element name="File_x0020_Type" ma:index="7" nillable="true" ma:displayName="File Type" ma:hidden="true" ma:internalName="File_x0020_Type" ma:readOnly="true">
      <xsd:simpleType>
        <xsd:restriction base="dms:Text"/>
      </xsd:simpleType>
    </xsd:element>
    <xsd:element name="HTML_x0020_File_x0020_Type" ma:index="8" nillable="true" ma:displayName="HTML File Type" ma:hidden="true" ma:internalName="HTML_x0020_File_x0020_Type" ma:readOnly="true">
      <xsd:simpleType>
        <xsd:restriction base="dms:Text"/>
      </xsd:simpleType>
    </xsd:element>
    <xsd:element name="_SourceUrl" ma:index="9" nillable="true" ma:displayName="Source URL" ma:hidden="true" ma:internalName="_SourceUrl">
      <xsd:simpleType>
        <xsd:restriction base="dms:Text"/>
      </xsd:simpleType>
    </xsd:element>
    <xsd:element name="_SharedFileIndex" ma:index="10" nillable="true" ma:displayName="Shared File Index" ma:hidden="true" ma:internalName="_SharedFileIndex">
      <xsd:simpleType>
        <xsd:restriction base="dms:Text"/>
      </xsd:simpleType>
    </xsd:element>
    <xsd:element name="ContentTypeId" ma:index="11" nillable="true" ma:displayName="Content Type ID" ma:hidden="true" ma:internalName="ContentTypeId" ma:readOnly="true">
      <xsd:simpleType>
        <xsd:restriction base="dms:Unknown"/>
      </xsd:simpleType>
    </xsd:element>
    <xsd:element name="TemplateUrl" ma:index="12" nillable="true" ma:displayName="Template Link" ma:hidden="true" ma:internalName="TemplateUrl">
      <xsd:simpleType>
        <xsd:restriction base="dms:Text"/>
      </xsd:simpleType>
    </xsd:element>
    <xsd:element name="xd_ProgID" ma:index="13" nillable="true" ma:displayName="HTML File Link" ma:hidden="true" ma:internalName="xd_ProgID">
      <xsd:simpleType>
        <xsd:restriction base="dms:Text"/>
      </xsd:simpleType>
    </xsd:element>
    <xsd:element name="xd_Signature" ma:index="14" nillable="true" ma:displayName="Is Signed" ma:hidden="true" ma:internalName="xd_Signature" ma:readOnly="true">
      <xsd:simpleType>
        <xsd:restriction base="dms:Boolean"/>
      </xsd:simpleType>
    </xsd:element>
    <xsd:element name="CheckoutUser" ma:index="15" nillable="true" ma:displayName="Checked Out To" ma:list="UserInfo" ma:internalName="CheckoutUser" ma:readOnly="tru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ID" ma:index="16" nillable="true" ma:displayName="ID" ma:internalName="ID" ma:readOnly="true">
      <xsd:simpleType>
        <xsd:restriction base="dms:Unknown"/>
      </xsd:simpleType>
    </xsd:element>
    <xsd:element name="Author" ma:index="19" nillable="true" ma:displayName="Created By" ma:list="UserInfo" ma:internalName="Author" ma:readOnly="tru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ditor" ma:index="21" nillable="true" ma:displayName="Modified By" ma:list="UserInfo" ma:internalName="Editor" ma:readOnly="tru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_HasCopyDestinations" ma:index="22" nillable="true" ma:displayName="Has Copy Destinations" ma:hidden="true" ma:internalName="_HasCopyDestinations" ma:readOnly="true">
      <xsd:simpleType>
        <xsd:restriction base="dms:Boolean"/>
      </xsd:simpleType>
    </xsd:element>
    <xsd:element name="_CopySource" ma:index="23" nillable="true" ma:displayName="Copy Source" ma:internalName="_CopySource" ma:readOnly="true">
      <xsd:simpleType>
        <xsd:restriction base="dms:Text"/>
      </xsd:simpleType>
    </xsd:element>
    <xsd:element name="_ModerationStatus" ma:index="24" nillable="true" ma:displayName="Approval Status" ma:default="0" ma:hidden="true" ma:internalName="_ModerationStatus" ma:readOnly="true">
      <xsd:simpleType>
        <xsd:restriction base="dms:Unknown"/>
      </xsd:simpleType>
    </xsd:element>
    <xsd:element name="FileRef" ma:index="25" nillable="true" ma:displayName="URL Path" ma:hidden="true" ma:list="Docs" ma:internalName="FileRef" ma:readOnly="true" ma:showField="FullUrl">
      <xsd:simpleType>
        <xsd:restriction base="dms:Lookup"/>
      </xsd:simpleType>
    </xsd:element>
    <xsd:element name="FileDirRef" ma:index="26" nillable="true" ma:displayName="Path" ma:hidden="true" ma:list="Docs" ma:internalName="FileDirRef" ma:readOnly="true" ma:showField="DirName">
      <xsd:simpleType>
        <xsd:restriction base="dms:Lookup"/>
      </xsd:simpleType>
    </xsd:element>
    <xsd:element name="Last_x0020_Modified" ma:index="27" nillable="true" ma:displayName="Modified" ma:format="TRUE" ma:hidden="true" ma:list="Docs" ma:internalName="Last_x0020_Modified" ma:readOnly="true" ma:showField="TimeLastModified">
      <xsd:simpleType>
        <xsd:restriction base="dms:Lookup"/>
      </xsd:simpleType>
    </xsd:element>
    <xsd:element name="Created_x0020_Date" ma:index="28" nillable="true" ma:displayName="Created" ma:format="TRUE" ma:hidden="true" ma:list="Docs" ma:internalName="Created_x0020_Date" ma:readOnly="true" ma:showField="TimeCreated">
      <xsd:simpleType>
        <xsd:restriction base="dms:Lookup"/>
      </xsd:simpleType>
    </xsd:element>
    <xsd:element name="File_x0020_Size" ma:index="29" nillable="true" ma:displayName="File Size" ma:format="TRUE" ma:hidden="true" ma:list="Docs" ma:internalName="File_x0020_Size" ma:readOnly="true" ma:showField="SizeInKB">
      <xsd:simpleType>
        <xsd:restriction base="dms:Lookup"/>
      </xsd:simpleType>
    </xsd:element>
    <xsd:element name="FSObjType" ma:index="30" nillable="true" ma:displayName="Item Type" ma:hidden="true" ma:list="Docs" ma:internalName="FSObjType" ma:readOnly="true" ma:showField="FSType">
      <xsd:simpleType>
        <xsd:restriction base="dms:Lookup"/>
      </xsd:simpleType>
    </xsd:element>
    <xsd:element name="CheckedOutUserId" ma:index="32" nillable="true" ma:displayName="ID of the User who has the item Checked Out" ma:hidden="true" ma:list="Docs" ma:internalName="CheckedOutUserId" ma:readOnly="true" ma:showField="CheckoutUserId">
      <xsd:simpleType>
        <xsd:restriction base="dms:Lookup"/>
      </xsd:simpleType>
    </xsd:element>
    <xsd:element name="IsCheckedoutToLocal" ma:index="33" nillable="true" ma:displayName="Is Checked out to local" ma:hidden="true" ma:list="Docs" ma:internalName="IsCheckedoutToLocal" ma:readOnly="true" ma:showField="IsCheckoutToLocal">
      <xsd:simpleType>
        <xsd:restriction base="dms:Lookup"/>
      </xsd:simpleType>
    </xsd:element>
    <xsd:element name="UniqueId" ma:index="34" nillable="true" ma:displayName="Unique Id" ma:hidden="true" ma:list="Docs" ma:internalName="UniqueId" ma:readOnly="true" ma:showField="UniqueId">
      <xsd:simpleType>
        <xsd:restriction base="dms:Lookup"/>
      </xsd:simpleType>
    </xsd:element>
    <xsd:element name="ProgId" ma:index="35" nillable="true" ma:displayName="ProgId" ma:hidden="true" ma:list="Docs" ma:internalName="ProgId" ma:readOnly="true" ma:showField="ProgId">
      <xsd:simpleType>
        <xsd:restriction base="dms:Lookup"/>
      </xsd:simpleType>
    </xsd:element>
    <xsd:element name="ScopeId" ma:index="36" nillable="true" ma:displayName="ScopeId" ma:hidden="true" ma:list="Docs" ma:internalName="ScopeId" ma:readOnly="true" ma:showField="ScopeId">
      <xsd:simpleType>
        <xsd:restriction base="dms:Lookup"/>
      </xsd:simpleType>
    </xsd:element>
    <xsd:element name="VirusStatus" ma:index="37" nillable="true" ma:displayName="Virus Status" ma:format="TRUE" ma:hidden="true" ma:list="Docs" ma:internalName="VirusStatus" ma:readOnly="true" ma:showField="Size">
      <xsd:simpleType>
        <xsd:restriction base="dms:Lookup"/>
      </xsd:simpleType>
    </xsd:element>
    <xsd:element name="CheckedOutTitle" ma:index="38" nillable="true" ma:displayName="Checked Out To" ma:format="TRUE" ma:hidden="true" ma:list="Docs" ma:internalName="CheckedOutTitle" ma:readOnly="true" ma:showField="CheckedOutTitle">
      <xsd:simpleType>
        <xsd:restriction base="dms:Lookup"/>
      </xsd:simpleType>
    </xsd:element>
    <xsd:element name="_CheckinComment" ma:index="39" nillable="true" ma:displayName="Check In Comment" ma:format="TRUE" ma:list="Docs" ma:internalName="_CheckinComment" ma:readOnly="true" ma:showField="CheckinComment">
      <xsd:simpleType>
        <xsd:restriction base="dms:Lookup"/>
      </xsd:simpleType>
    </xsd:element>
    <xsd:element name="MetaInfo" ma:index="50" nillable="true" ma:displayName="Property Bag" ma:hidden="true" ma:list="Docs" ma:internalName="MetaInfo" ma:showField="MetaInfo">
      <xsd:simpleType>
        <xsd:restriction base="dms:Lookup"/>
      </xsd:simpleType>
    </xsd:element>
    <xsd:element name="_Level" ma:index="51" nillable="true" ma:displayName="Level" ma:hidden="true" ma:internalName="_Level" ma:readOnly="true">
      <xsd:simpleType>
        <xsd:restriction base="dms:Unknown"/>
      </xsd:simpleType>
    </xsd:element>
    <xsd:element name="_IsCurrentVersion" ma:index="52" nillable="true" ma:displayName="Is Current Version" ma:hidden="true" ma:internalName="_IsCurrentVersion" ma:readOnly="true">
      <xsd:simpleType>
        <xsd:restriction base="dms:Boolean"/>
      </xsd:simpleType>
    </xsd:element>
    <xsd:element name="owshiddenversion" ma:index="56" nillable="true" ma:displayName="owshiddenversion" ma:hidden="true" ma:internalName="owshiddenversion" ma:readOnly="true">
      <xsd:simpleType>
        <xsd:restriction base="dms:Unknown"/>
      </xsd:simpleType>
    </xsd:element>
    <xsd:element name="_UIVersion" ma:index="57" nillable="true" ma:displayName="UI Version" ma:hidden="true" ma:internalName="_UIVersion" ma:readOnly="true">
      <xsd:simpleType>
        <xsd:restriction base="dms:Unknown"/>
      </xsd:simpleType>
    </xsd:element>
    <xsd:element name="_UIVersionString" ma:index="58" nillable="true" ma:displayName="Version" ma:internalName="_UIVersionString" ma:readOnly="true">
      <xsd:simpleType>
        <xsd:restriction base="dms:Text"/>
      </xsd:simpleType>
    </xsd:element>
    <xsd:element name="InstanceID" ma:index="59" nillable="true" ma:displayName="Instance ID" ma:hidden="true" ma:internalName="InstanceID" ma:readOnly="true">
      <xsd:simpleType>
        <xsd:restriction base="dms:Unknown"/>
      </xsd:simpleType>
    </xsd:element>
    <xsd:element name="Order" ma:index="60" nillable="true" ma:displayName="Order" ma:hidden="true" ma:internalName="Order">
      <xsd:simpleType>
        <xsd:restriction base="dms:Number"/>
      </xsd:simpleType>
    </xsd:element>
    <xsd:element name="GUID" ma:index="61" nillable="true" ma:displayName="GUID" ma:hidden="true" ma:internalName="GUID" ma:readOnly="true">
      <xsd:simpleType>
        <xsd:restriction base="dms:Unknown"/>
      </xsd:simpleType>
    </xsd:element>
    <xsd:element name="WorkflowVersion" ma:index="62" nillable="true" ma:displayName="Workflow Version" ma:hidden="true" ma:internalName="WorkflowVersion" ma:readOnly="true">
      <xsd:simpleType>
        <xsd:restriction base="dms:Unknown"/>
      </xsd:simpleType>
    </xsd:element>
    <xsd:element name="WorkflowInstanceID" ma:index="63" nillable="true" ma:displayName="Workflow Instance ID" ma:hidden="true" ma:internalName="WorkflowInstanceID" ma:readOnly="true">
      <xsd:simpleType>
        <xsd:restriction base="dms:Unknown"/>
      </xsd:simpleType>
    </xsd:element>
    <xsd:element name="ParentVersionString" ma:index="64" nillable="true" ma:displayName="Source Version (Converted Document)" ma:hidden="true" ma:list="Docs" ma:internalName="ParentVersionString" ma:readOnly="true" ma:showField="ParentVersionString">
      <xsd:simpleType>
        <xsd:restriction base="dms:Lookup"/>
      </xsd:simpleType>
    </xsd:element>
    <xsd:element name="ParentLeafName" ma:index="65" nillable="true" ma:displayName="Source Name (Converted Document)" ma:hidden="true" ma:list="Docs" ma:internalName="ParentLeafName" ma:readOnly="true" ma:showField="ParentLeafName">
      <xsd:simpleType>
        <xsd:restriction base="dms:Lookup"/>
      </xsd:simpleType>
    </xsd:element>
  </xsd:schema>
  <xsd:schema xmlns:xsd="http://www.w3.org/2001/XMLSchema" xmlns:xs="http://www.w3.org/2001/XMLSchema" xmlns:dms="http://schemas.microsoft.com/office/2006/documentManagement/types" xmlns:pc="http://schemas.microsoft.com/office/infopath/2007/PartnerControls" targetNamespace="0BB111EF-16CE-4FE1-A2D3-5236BCD05DFC" elementFormDefault="qualified">
    <xsd:import namespace="http://schemas.microsoft.com/office/2006/documentManagement/types"/>
    <xsd:import namespace="http://schemas.microsoft.com/office/infopath/2007/PartnerControls"/>
    <xsd:element name="Review_x0020_Date" ma:index="3" nillable="true" ma:displayName="Review Date" ma:format="DateOnly" ma:internalName="Review_x0020_Date">
      <xsd:simpleType>
        <xsd:restriction base="dms:DateTim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7" ma:displayName="Content Type"/>
        <xsd:element ref="dc:title" minOccurs="0" maxOccurs="1" ma:index="2"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D22EC7D-28A5-499D-B6E6-C68291FFBBC4}">
  <ds:schemaRefs>
    <ds:schemaRef ds:uri="http://schemas.microsoft.com/office/2006/metadata/properties"/>
    <ds:schemaRef ds:uri="http://schemas.microsoft.com/office/infopath/2007/PartnerControls"/>
    <ds:schemaRef ds:uri="http://schemas.microsoft.com/sharepoint/v3"/>
    <ds:schemaRef ds:uri="d3b05984-ff04-446d-b3de-923c21e45b20"/>
    <ds:schemaRef ds:uri="0BB111EF-16CE-4FE1-A2D3-5236BCD05DFC"/>
  </ds:schemaRefs>
</ds:datastoreItem>
</file>

<file path=customXml/itemProps2.xml><?xml version="1.0" encoding="utf-8"?>
<ds:datastoreItem xmlns:ds="http://schemas.openxmlformats.org/officeDocument/2006/customXml" ds:itemID="{60AED8FB-02FF-429E-94FE-5507693362B4}">
  <ds:schemaRefs>
    <ds:schemaRef ds:uri="http://schemas.microsoft.com/sharepoint/v3/contenttype/forms"/>
  </ds:schemaRefs>
</ds:datastoreItem>
</file>

<file path=customXml/itemProps3.xml><?xml version="1.0" encoding="utf-8"?>
<ds:datastoreItem xmlns:ds="http://schemas.openxmlformats.org/officeDocument/2006/customXml" ds:itemID="{DC266735-24F8-4267-9F20-A466293302E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3b05984-ff04-446d-b3de-923c21e45b20"/>
    <ds:schemaRef ds:uri="http://schemas.microsoft.com/sharepoint/v3"/>
    <ds:schemaRef ds:uri="0BB111EF-16CE-4FE1-A2D3-5236BCD05DF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C:\Users\RicePJ\AppData\Local\Microsoft\Windows\Temporary Internet Files\Content.Outlook\QF4879QI\Biography Template US.dotx</Template>
  <TotalTime>1</TotalTime>
  <Pages>1</Pages>
  <Words>411</Words>
  <Characters>2344</Characters>
  <Application>Microsoft Office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
    </vt:vector>
  </TitlesOfParts>
  <Company>Corning Incorporated</Company>
  <LinksUpToDate>false</LinksUpToDate>
  <CharactersWithSpaces>2750</CharactersWithSpaces>
  <SharedDoc>false</SharedDoc>
  <HLinks>
    <vt:vector size="6" baseType="variant">
      <vt:variant>
        <vt:i4>8192048</vt:i4>
      </vt:variant>
      <vt:variant>
        <vt:i4>0</vt:i4>
      </vt:variant>
      <vt:variant>
        <vt:i4>0</vt:i4>
      </vt:variant>
      <vt:variant>
        <vt:i4>5</vt:i4>
      </vt:variant>
      <vt:variant>
        <vt:lpwstr>http://intranet.corning.com/Corporate_Information/Leadership_Biographies/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Rice, Penny J</dc:creator>
  <cp:keywords>Restricted</cp:keywords>
  <cp:lastModifiedBy>Ishak, Waguih S</cp:lastModifiedBy>
  <cp:revision>2</cp:revision>
  <cp:lastPrinted>2017-01-13T16:27:00Z</cp:lastPrinted>
  <dcterms:created xsi:type="dcterms:W3CDTF">2018-03-13T15:16:00Z</dcterms:created>
  <dcterms:modified xsi:type="dcterms:W3CDTF">2018-03-13T15:16:00Z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848ee7b4-84fc-4d96-8c89-1c980a73000c</vt:lpwstr>
  </property>
  <property fmtid="{D5CDD505-2E9C-101B-9397-08002B2CF9AE}" pid="3" name="Name">
    <vt:lpwstr>Corning Template 2013CCTVer1.0</vt:lpwstr>
  </property>
  <property fmtid="{D5CDD505-2E9C-101B-9397-08002B2CF9AE}" pid="4" name="CorningSharePointClassification">
    <vt:lpwstr>CR</vt:lpwstr>
  </property>
  <property fmtid="{D5CDD505-2E9C-101B-9397-08002B2CF9AE}" pid="5" name="ClassCode">
    <vt:lpwstr>CR</vt:lpwstr>
  </property>
  <property fmtid="{D5CDD505-2E9C-101B-9397-08002B2CF9AE}" pid="6" name="_AdHocReviewCycleID">
    <vt:i4>1039471555</vt:i4>
  </property>
  <property fmtid="{D5CDD505-2E9C-101B-9397-08002B2CF9AE}" pid="7" name="_NewReviewCycle">
    <vt:lpwstr/>
  </property>
  <property fmtid="{D5CDD505-2E9C-101B-9397-08002B2CF9AE}" pid="8" name="_EmailSubject">
    <vt:lpwstr>REQUEST: Leadership Biography - Due January 9</vt:lpwstr>
  </property>
  <property fmtid="{D5CDD505-2E9C-101B-9397-08002B2CF9AE}" pid="9" name="_AuthorEmail">
    <vt:lpwstr>CorpComm@Corning.com</vt:lpwstr>
  </property>
  <property fmtid="{D5CDD505-2E9C-101B-9397-08002B2CF9AE}" pid="10" name="_AuthorEmailDisplayName">
    <vt:lpwstr>Corporate Communications</vt:lpwstr>
  </property>
  <property fmtid="{D5CDD505-2E9C-101B-9397-08002B2CF9AE}" pid="11" name="ContentTypeId">
    <vt:lpwstr>0x010100F640EFCA98534B46B21A682EBF12F79E</vt:lpwstr>
  </property>
  <property fmtid="{D5CDD505-2E9C-101B-9397-08002B2CF9AE}" pid="12" name="CORNINGClassification">
    <vt:lpwstr>Restricted</vt:lpwstr>
  </property>
  <property fmtid="{D5CDD505-2E9C-101B-9397-08002B2CF9AE}" pid="13" name="CORNINGLabelExtension">
    <vt:lpwstr> </vt:lpwstr>
  </property>
  <property fmtid="{D5CDD505-2E9C-101B-9397-08002B2CF9AE}" pid="14" name="CORNINGDisplayOptionalMarkingLanguage">
    <vt:lpwstr>None</vt:lpwstr>
  </property>
  <property fmtid="{D5CDD505-2E9C-101B-9397-08002B2CF9AE}" pid="15" name="CORNINGMarkingOption">
    <vt:lpwstr>Automatic</vt:lpwstr>
  </property>
  <property fmtid="{D5CDD505-2E9C-101B-9397-08002B2CF9AE}" pid="16" name="CorningConfigurationVersion">
    <vt:lpwstr>1.0</vt:lpwstr>
  </property>
  <property fmtid="{D5CDD505-2E9C-101B-9397-08002B2CF9AE}" pid="17" name="CCTCode">
    <vt:lpwstr>CR</vt:lpwstr>
  </property>
  <property fmtid="{D5CDD505-2E9C-101B-9397-08002B2CF9AE}" pid="18" name="CorningFullClassification">
    <vt:lpwstr>Corning Restricted</vt:lpwstr>
  </property>
  <property fmtid="{D5CDD505-2E9C-101B-9397-08002B2CF9AE}" pid="19" name="_PreviousAdHocReviewCycleID">
    <vt:i4>1686172006</vt:i4>
  </property>
</Properties>
</file>