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81721" w14:textId="034F1EF6" w:rsidR="00840320" w:rsidRDefault="00840320" w:rsidP="00250D58">
      <w:pPr>
        <w:rPr>
          <w:rFonts w:ascii="Arial" w:hAnsi="Arial" w:cs="Arial"/>
          <w:sz w:val="22"/>
          <w:szCs w:val="22"/>
        </w:rPr>
      </w:pPr>
      <w:r w:rsidRPr="00822FA9">
        <w:rPr>
          <w:rFonts w:ascii="Arial" w:hAnsi="Arial" w:cs="Arial"/>
          <w:b/>
          <w:sz w:val="22"/>
          <w:szCs w:val="22"/>
        </w:rPr>
        <w:t xml:space="preserve">Jack Jewell </w:t>
      </w:r>
    </w:p>
    <w:p w14:paraId="16BD500D" w14:textId="6AAA751A" w:rsidR="003A31EB" w:rsidRPr="00822FA9" w:rsidRDefault="003A31EB">
      <w:pPr>
        <w:rPr>
          <w:rFonts w:ascii="Arial" w:hAnsi="Arial" w:cs="Arial"/>
          <w:b/>
          <w:sz w:val="22"/>
          <w:szCs w:val="22"/>
        </w:rPr>
      </w:pPr>
      <w:r w:rsidRPr="00822FA9">
        <w:rPr>
          <w:rFonts w:ascii="Arial" w:hAnsi="Arial" w:cs="Arial"/>
          <w:b/>
          <w:sz w:val="22"/>
          <w:szCs w:val="22"/>
        </w:rPr>
        <w:t>Bio</w:t>
      </w:r>
    </w:p>
    <w:p w14:paraId="77B4B5AC" w14:textId="77777777" w:rsidR="003A31EB" w:rsidRDefault="003A31EB">
      <w:pPr>
        <w:rPr>
          <w:rFonts w:ascii="Arial" w:hAnsi="Arial" w:cs="Arial"/>
          <w:sz w:val="22"/>
          <w:szCs w:val="22"/>
        </w:rPr>
      </w:pPr>
    </w:p>
    <w:p w14:paraId="437C4D44" w14:textId="3C7406E7" w:rsidR="00840320" w:rsidRDefault="00840320">
      <w:pPr>
        <w:rPr>
          <w:rFonts w:ascii="Arial" w:hAnsi="Arial" w:cs="Arial"/>
          <w:sz w:val="22"/>
          <w:szCs w:val="22"/>
        </w:rPr>
      </w:pPr>
      <w:r>
        <w:rPr>
          <w:rFonts w:ascii="Arial" w:hAnsi="Arial" w:cs="Arial"/>
          <w:sz w:val="22"/>
          <w:szCs w:val="22"/>
        </w:rPr>
        <w:t xml:space="preserve">Jack Jewell is an independent consultant. Upon receiving his Ph.D. </w:t>
      </w:r>
      <w:r w:rsidR="00920FFC">
        <w:rPr>
          <w:rFonts w:ascii="Arial" w:hAnsi="Arial" w:cs="Arial"/>
          <w:sz w:val="22"/>
          <w:szCs w:val="22"/>
        </w:rPr>
        <w:t>(U</w:t>
      </w:r>
      <w:r w:rsidR="00250D58">
        <w:rPr>
          <w:rFonts w:ascii="Arial" w:hAnsi="Arial" w:cs="Arial"/>
          <w:sz w:val="22"/>
          <w:szCs w:val="22"/>
        </w:rPr>
        <w:t xml:space="preserve">. </w:t>
      </w:r>
      <w:r w:rsidR="00920FFC">
        <w:rPr>
          <w:rFonts w:ascii="Arial" w:hAnsi="Arial" w:cs="Arial"/>
          <w:sz w:val="22"/>
          <w:szCs w:val="22"/>
        </w:rPr>
        <w:t>A</w:t>
      </w:r>
      <w:r w:rsidR="00250D58">
        <w:rPr>
          <w:rFonts w:ascii="Arial" w:hAnsi="Arial" w:cs="Arial"/>
          <w:sz w:val="22"/>
          <w:szCs w:val="22"/>
        </w:rPr>
        <w:t>rizona,</w:t>
      </w:r>
      <w:r w:rsidR="00920FFC">
        <w:rPr>
          <w:rFonts w:ascii="Arial" w:hAnsi="Arial" w:cs="Arial"/>
          <w:sz w:val="22"/>
          <w:szCs w:val="22"/>
        </w:rPr>
        <w:t xml:space="preserve"> </w:t>
      </w:r>
      <w:r>
        <w:rPr>
          <w:rFonts w:ascii="Arial" w:hAnsi="Arial" w:cs="Arial"/>
          <w:sz w:val="22"/>
          <w:szCs w:val="22"/>
        </w:rPr>
        <w:t>Optical Sciences Center</w:t>
      </w:r>
      <w:r w:rsidR="001C315B">
        <w:rPr>
          <w:rFonts w:ascii="Arial" w:hAnsi="Arial" w:cs="Arial"/>
          <w:sz w:val="22"/>
          <w:szCs w:val="22"/>
        </w:rPr>
        <w:t>)</w:t>
      </w:r>
      <w:r>
        <w:rPr>
          <w:rFonts w:ascii="Arial" w:hAnsi="Arial" w:cs="Arial"/>
          <w:sz w:val="22"/>
          <w:szCs w:val="22"/>
        </w:rPr>
        <w:t xml:space="preserve"> </w:t>
      </w:r>
      <w:r w:rsidR="00920FFC">
        <w:rPr>
          <w:rFonts w:ascii="Arial" w:hAnsi="Arial" w:cs="Arial"/>
          <w:sz w:val="22"/>
          <w:szCs w:val="22"/>
        </w:rPr>
        <w:t>developing optical logic devices</w:t>
      </w:r>
      <w:r>
        <w:rPr>
          <w:rFonts w:ascii="Arial" w:hAnsi="Arial" w:cs="Arial"/>
          <w:sz w:val="22"/>
          <w:szCs w:val="22"/>
        </w:rPr>
        <w:t xml:space="preserve"> </w:t>
      </w:r>
      <w:r w:rsidR="00920FFC">
        <w:rPr>
          <w:rFonts w:ascii="Arial" w:hAnsi="Arial" w:cs="Arial"/>
          <w:sz w:val="22"/>
          <w:szCs w:val="22"/>
        </w:rPr>
        <w:t>under Hyatt Gibbs</w:t>
      </w:r>
      <w:r>
        <w:rPr>
          <w:rFonts w:ascii="Arial" w:hAnsi="Arial" w:cs="Arial"/>
          <w:sz w:val="22"/>
          <w:szCs w:val="22"/>
        </w:rPr>
        <w:t xml:space="preserve"> in 1984, he </w:t>
      </w:r>
      <w:r w:rsidR="00920FFC">
        <w:rPr>
          <w:rFonts w:ascii="Arial" w:hAnsi="Arial" w:cs="Arial"/>
          <w:sz w:val="22"/>
          <w:szCs w:val="22"/>
        </w:rPr>
        <w:t>worked AT&amp;T Bell Laboratories until 1991, leaving as a Distinguished Member of Technical Staff.</w:t>
      </w:r>
    </w:p>
    <w:p w14:paraId="12AD0259" w14:textId="77777777" w:rsidR="00D22103" w:rsidRDefault="00D22103">
      <w:pPr>
        <w:rPr>
          <w:rFonts w:ascii="Arial" w:hAnsi="Arial" w:cs="Arial"/>
          <w:sz w:val="22"/>
          <w:szCs w:val="22"/>
        </w:rPr>
      </w:pPr>
    </w:p>
    <w:p w14:paraId="123FBF3E" w14:textId="249AC295" w:rsidR="00920FFC" w:rsidRDefault="00920FFC" w:rsidP="00920FFC">
      <w:pPr>
        <w:rPr>
          <w:rFonts w:ascii="Arial" w:hAnsi="Arial" w:cs="Arial"/>
          <w:sz w:val="22"/>
          <w:szCs w:val="22"/>
        </w:rPr>
      </w:pPr>
      <w:r>
        <w:rPr>
          <w:rFonts w:ascii="Arial" w:hAnsi="Arial" w:cs="Arial"/>
          <w:sz w:val="22"/>
          <w:szCs w:val="22"/>
        </w:rPr>
        <w:t>In 1989, Jewell l</w:t>
      </w:r>
      <w:r w:rsidRPr="00920FFC">
        <w:rPr>
          <w:rFonts w:ascii="Arial" w:hAnsi="Arial" w:cs="Arial"/>
          <w:sz w:val="22"/>
          <w:szCs w:val="22"/>
        </w:rPr>
        <w:t>ed</w:t>
      </w:r>
      <w:r>
        <w:rPr>
          <w:rFonts w:ascii="Arial" w:hAnsi="Arial" w:cs="Arial"/>
          <w:sz w:val="22"/>
          <w:szCs w:val="22"/>
        </w:rPr>
        <w:t xml:space="preserve"> a</w:t>
      </w:r>
      <w:r w:rsidRPr="00920FFC">
        <w:rPr>
          <w:rFonts w:ascii="Arial" w:hAnsi="Arial" w:cs="Arial"/>
          <w:sz w:val="22"/>
          <w:szCs w:val="22"/>
        </w:rPr>
        <w:t xml:space="preserve"> Bell Labs / </w:t>
      </w:r>
      <w:proofErr w:type="spellStart"/>
      <w:r w:rsidRPr="00920FFC">
        <w:rPr>
          <w:rFonts w:ascii="Arial" w:hAnsi="Arial" w:cs="Arial"/>
          <w:sz w:val="22"/>
          <w:szCs w:val="22"/>
        </w:rPr>
        <w:t>Bellcore</w:t>
      </w:r>
      <w:proofErr w:type="spellEnd"/>
      <w:r w:rsidRPr="00920FFC">
        <w:rPr>
          <w:rFonts w:ascii="Arial" w:hAnsi="Arial" w:cs="Arial"/>
          <w:sz w:val="22"/>
          <w:szCs w:val="22"/>
        </w:rPr>
        <w:t xml:space="preserve"> team that demonstrated over 1 million </w:t>
      </w:r>
      <w:r w:rsidR="00764AB5">
        <w:rPr>
          <w:rFonts w:ascii="Arial" w:hAnsi="Arial" w:cs="Arial"/>
          <w:sz w:val="22"/>
          <w:szCs w:val="22"/>
        </w:rPr>
        <w:t xml:space="preserve">vertical-cavity </w:t>
      </w:r>
      <w:proofErr w:type="gramStart"/>
      <w:r w:rsidR="00764AB5">
        <w:rPr>
          <w:rFonts w:ascii="Arial" w:hAnsi="Arial" w:cs="Arial"/>
          <w:sz w:val="22"/>
          <w:szCs w:val="22"/>
        </w:rPr>
        <w:t>surface-emitting</w:t>
      </w:r>
      <w:proofErr w:type="gramEnd"/>
      <w:r w:rsidR="00764AB5">
        <w:rPr>
          <w:rFonts w:ascii="Arial" w:hAnsi="Arial" w:cs="Arial"/>
          <w:sz w:val="22"/>
          <w:szCs w:val="22"/>
        </w:rPr>
        <w:t xml:space="preserve"> </w:t>
      </w:r>
      <w:r w:rsidRPr="00920FFC">
        <w:rPr>
          <w:rFonts w:ascii="Arial" w:hAnsi="Arial" w:cs="Arial"/>
          <w:sz w:val="22"/>
          <w:szCs w:val="22"/>
        </w:rPr>
        <w:t>lasers (VCSELs) on a</w:t>
      </w:r>
      <w:r w:rsidR="00437C09">
        <w:rPr>
          <w:rFonts w:ascii="Arial" w:hAnsi="Arial" w:cs="Arial"/>
          <w:sz w:val="22"/>
          <w:szCs w:val="22"/>
        </w:rPr>
        <w:t xml:space="preserve"> ~5</w:t>
      </w:r>
      <w:r>
        <w:rPr>
          <w:rFonts w:ascii="Arial" w:hAnsi="Arial" w:cs="Arial"/>
          <w:sz w:val="22"/>
          <w:szCs w:val="22"/>
        </w:rPr>
        <w:t>x8mm</w:t>
      </w:r>
      <w:r w:rsidRPr="00920FFC">
        <w:rPr>
          <w:rFonts w:ascii="Arial" w:hAnsi="Arial" w:cs="Arial"/>
          <w:sz w:val="22"/>
          <w:szCs w:val="22"/>
        </w:rPr>
        <w:t xml:space="preserve"> chip</w:t>
      </w:r>
      <w:r>
        <w:rPr>
          <w:rFonts w:ascii="Arial" w:hAnsi="Arial" w:cs="Arial"/>
          <w:sz w:val="22"/>
          <w:szCs w:val="22"/>
        </w:rPr>
        <w:t>.</w:t>
      </w:r>
      <w:r w:rsidR="00D22103">
        <w:rPr>
          <w:rFonts w:ascii="Arial" w:hAnsi="Arial" w:cs="Arial"/>
          <w:sz w:val="22"/>
          <w:szCs w:val="22"/>
        </w:rPr>
        <w:t xml:space="preserve"> </w:t>
      </w:r>
      <w:r w:rsidR="001C315B" w:rsidRPr="008F1F56">
        <w:rPr>
          <w:rFonts w:ascii="Arial" w:hAnsi="Arial" w:cs="Arial"/>
          <w:sz w:val="22"/>
          <w:szCs w:val="22"/>
        </w:rPr>
        <w:t>The extreme number, size and density attracted attention</w:t>
      </w:r>
      <w:r w:rsidR="00D52100">
        <w:rPr>
          <w:rFonts w:ascii="Arial" w:hAnsi="Arial" w:cs="Arial"/>
          <w:sz w:val="22"/>
          <w:szCs w:val="22"/>
        </w:rPr>
        <w:t>. T</w:t>
      </w:r>
      <w:r w:rsidR="001C315B" w:rsidRPr="008F1F56">
        <w:rPr>
          <w:rFonts w:ascii="Arial" w:hAnsi="Arial" w:cs="Arial"/>
          <w:sz w:val="22"/>
          <w:szCs w:val="22"/>
        </w:rPr>
        <w:t>he underlying innovations sparked worldwide industrial development of VCSELs, and are present in all commercial VCSELs (</w:t>
      </w:r>
      <w:r w:rsidR="00551DF1" w:rsidRPr="008F1F56">
        <w:rPr>
          <w:rFonts w:ascii="Arial" w:hAnsi="Arial" w:cs="Arial"/>
          <w:sz w:val="22"/>
          <w:szCs w:val="22"/>
        </w:rPr>
        <w:t>thin</w:t>
      </w:r>
      <w:r w:rsidR="004F6BDA">
        <w:rPr>
          <w:rFonts w:ascii="Arial" w:hAnsi="Arial" w:cs="Arial"/>
          <w:sz w:val="22"/>
          <w:szCs w:val="22"/>
        </w:rPr>
        <w:t>/practical</w:t>
      </w:r>
      <w:r w:rsidR="00551DF1" w:rsidRPr="008F1F56">
        <w:rPr>
          <w:rFonts w:ascii="Arial" w:hAnsi="Arial" w:cs="Arial"/>
          <w:sz w:val="22"/>
          <w:szCs w:val="22"/>
        </w:rPr>
        <w:t xml:space="preserve"> active regions</w:t>
      </w:r>
      <w:r w:rsidR="004F6BDA">
        <w:rPr>
          <w:rFonts w:ascii="Arial" w:hAnsi="Arial" w:cs="Arial"/>
          <w:sz w:val="22"/>
          <w:szCs w:val="22"/>
        </w:rPr>
        <w:t xml:space="preserve">, </w:t>
      </w:r>
      <w:r w:rsidR="00551DF1">
        <w:rPr>
          <w:rFonts w:ascii="Arial" w:hAnsi="Arial" w:cs="Arial"/>
          <w:sz w:val="22"/>
          <w:szCs w:val="22"/>
        </w:rPr>
        <w:t>&gt;99</w:t>
      </w:r>
      <w:r w:rsidR="001C315B" w:rsidRPr="008F1F56">
        <w:rPr>
          <w:rFonts w:ascii="Arial" w:hAnsi="Arial" w:cs="Arial"/>
          <w:sz w:val="22"/>
          <w:szCs w:val="22"/>
        </w:rPr>
        <w:t>% s</w:t>
      </w:r>
      <w:r w:rsidR="004F6BDA">
        <w:rPr>
          <w:rFonts w:ascii="Arial" w:hAnsi="Arial" w:cs="Arial"/>
          <w:sz w:val="22"/>
          <w:szCs w:val="22"/>
        </w:rPr>
        <w:t xml:space="preserve">emiconductor mirror </w:t>
      </w:r>
      <w:proofErr w:type="spellStart"/>
      <w:r w:rsidR="004F6BDA">
        <w:rPr>
          <w:rFonts w:ascii="Arial" w:hAnsi="Arial" w:cs="Arial"/>
          <w:sz w:val="22"/>
          <w:szCs w:val="22"/>
        </w:rPr>
        <w:t>reflectivities</w:t>
      </w:r>
      <w:proofErr w:type="spellEnd"/>
      <w:r w:rsidR="001C315B" w:rsidRPr="008F1F56">
        <w:rPr>
          <w:rFonts w:ascii="Arial" w:hAnsi="Arial" w:cs="Arial"/>
          <w:sz w:val="22"/>
          <w:szCs w:val="22"/>
        </w:rPr>
        <w:t xml:space="preserve">, graded interfaces enabling current flow, and the </w:t>
      </w:r>
      <w:r w:rsidR="001C315B">
        <w:rPr>
          <w:rFonts w:ascii="Arial" w:hAnsi="Arial" w:cs="Arial"/>
          <w:sz w:val="22"/>
          <w:szCs w:val="22"/>
        </w:rPr>
        <w:t>enabled</w:t>
      </w:r>
      <w:r w:rsidR="001C315B" w:rsidRPr="008F1F56">
        <w:rPr>
          <w:rFonts w:ascii="Arial" w:hAnsi="Arial" w:cs="Arial"/>
          <w:sz w:val="22"/>
          <w:szCs w:val="22"/>
        </w:rPr>
        <w:t xml:space="preserve"> all-semiconductor design).</w:t>
      </w:r>
      <w:r w:rsidR="002A2CB2">
        <w:rPr>
          <w:rFonts w:ascii="Arial" w:hAnsi="Arial" w:cs="Arial"/>
          <w:sz w:val="22"/>
          <w:szCs w:val="22"/>
        </w:rPr>
        <w:t xml:space="preserve"> VCSELs are</w:t>
      </w:r>
      <w:r w:rsidRPr="00920FFC">
        <w:rPr>
          <w:rFonts w:ascii="Arial" w:hAnsi="Arial" w:cs="Arial"/>
          <w:sz w:val="22"/>
          <w:szCs w:val="22"/>
        </w:rPr>
        <w:t xml:space="preserve"> used in fiber communications, laser mice, </w:t>
      </w:r>
      <w:r w:rsidR="002F4448">
        <w:rPr>
          <w:rFonts w:ascii="Arial" w:hAnsi="Arial" w:cs="Arial"/>
          <w:sz w:val="22"/>
          <w:szCs w:val="22"/>
        </w:rPr>
        <w:t xml:space="preserve">miniature </w:t>
      </w:r>
      <w:r w:rsidRPr="00920FFC">
        <w:rPr>
          <w:rFonts w:ascii="Arial" w:hAnsi="Arial" w:cs="Arial"/>
          <w:sz w:val="22"/>
          <w:szCs w:val="22"/>
        </w:rPr>
        <w:t>atomic clocks,</w:t>
      </w:r>
      <w:r w:rsidR="002F4448">
        <w:rPr>
          <w:rFonts w:ascii="Arial" w:hAnsi="Arial" w:cs="Arial"/>
          <w:sz w:val="22"/>
          <w:szCs w:val="22"/>
        </w:rPr>
        <w:t xml:space="preserve"> lidar sensors,</w:t>
      </w:r>
      <w:r w:rsidRPr="00920FFC">
        <w:rPr>
          <w:rFonts w:ascii="Arial" w:hAnsi="Arial" w:cs="Arial"/>
          <w:sz w:val="22"/>
          <w:szCs w:val="22"/>
        </w:rPr>
        <w:t xml:space="preserve"> medic</w:t>
      </w:r>
      <w:r w:rsidR="002A2CB2">
        <w:rPr>
          <w:rFonts w:ascii="Arial" w:hAnsi="Arial" w:cs="Arial"/>
          <w:sz w:val="22"/>
          <w:szCs w:val="22"/>
        </w:rPr>
        <w:t>al diagnostics</w:t>
      </w:r>
      <w:r w:rsidRPr="00920FFC">
        <w:rPr>
          <w:rFonts w:ascii="Arial" w:hAnsi="Arial" w:cs="Arial"/>
          <w:sz w:val="22"/>
          <w:szCs w:val="22"/>
        </w:rPr>
        <w:t>,</w:t>
      </w:r>
      <w:r w:rsidR="001B4EA5">
        <w:rPr>
          <w:rFonts w:ascii="Arial" w:hAnsi="Arial" w:cs="Arial"/>
          <w:sz w:val="22"/>
          <w:szCs w:val="22"/>
        </w:rPr>
        <w:t xml:space="preserve"> and structured-light</w:t>
      </w:r>
      <w:r w:rsidR="002A2CB2">
        <w:rPr>
          <w:rFonts w:ascii="Arial" w:hAnsi="Arial" w:cs="Arial"/>
          <w:sz w:val="22"/>
          <w:szCs w:val="22"/>
        </w:rPr>
        <w:t xml:space="preserve"> generation</w:t>
      </w:r>
      <w:r w:rsidRPr="00920FFC">
        <w:rPr>
          <w:rFonts w:ascii="Arial" w:hAnsi="Arial" w:cs="Arial"/>
          <w:sz w:val="22"/>
          <w:szCs w:val="22"/>
        </w:rPr>
        <w:t>.</w:t>
      </w:r>
      <w:r w:rsidR="00822FA9">
        <w:rPr>
          <w:rFonts w:ascii="Arial" w:hAnsi="Arial" w:cs="Arial"/>
          <w:sz w:val="22"/>
          <w:szCs w:val="22"/>
        </w:rPr>
        <w:t xml:space="preserve"> Volume</w:t>
      </w:r>
      <w:r w:rsidR="002F4448">
        <w:rPr>
          <w:rFonts w:ascii="Arial" w:hAnsi="Arial" w:cs="Arial"/>
          <w:sz w:val="22"/>
          <w:szCs w:val="22"/>
        </w:rPr>
        <w:t xml:space="preserve"> for VCSEL chips</w:t>
      </w:r>
      <w:r w:rsidR="00126CCB">
        <w:rPr>
          <w:rFonts w:ascii="Arial" w:hAnsi="Arial" w:cs="Arial"/>
          <w:sz w:val="22"/>
          <w:szCs w:val="22"/>
        </w:rPr>
        <w:t xml:space="preserve"> is</w:t>
      </w:r>
      <w:r w:rsidR="002F4448">
        <w:rPr>
          <w:rFonts w:ascii="Arial" w:hAnsi="Arial" w:cs="Arial"/>
          <w:sz w:val="22"/>
          <w:szCs w:val="22"/>
        </w:rPr>
        <w:t xml:space="preserve"> </w:t>
      </w:r>
      <w:r w:rsidR="00126CCB">
        <w:rPr>
          <w:rFonts w:ascii="Arial" w:hAnsi="Arial" w:cs="Arial"/>
          <w:sz w:val="22"/>
          <w:szCs w:val="22"/>
        </w:rPr>
        <w:t>~</w:t>
      </w:r>
      <w:r w:rsidR="002F4448">
        <w:rPr>
          <w:rFonts w:ascii="Arial" w:hAnsi="Arial" w:cs="Arial"/>
          <w:sz w:val="22"/>
          <w:szCs w:val="22"/>
        </w:rPr>
        <w:t>1 billion/year, and many of those chips contain 100’s of VCSELs.</w:t>
      </w:r>
      <w:r w:rsidR="00627E51">
        <w:rPr>
          <w:rFonts w:ascii="Arial" w:hAnsi="Arial" w:cs="Arial"/>
          <w:sz w:val="22"/>
          <w:szCs w:val="22"/>
        </w:rPr>
        <w:t xml:space="preserve"> Some supercomputers use &gt;1million VCSEL-based fiber interconnections.</w:t>
      </w:r>
    </w:p>
    <w:p w14:paraId="329855C3" w14:textId="77777777" w:rsidR="002A2CB2" w:rsidRDefault="002A2CB2" w:rsidP="00920FFC">
      <w:pPr>
        <w:rPr>
          <w:rFonts w:ascii="Arial" w:hAnsi="Arial" w:cs="Arial"/>
          <w:sz w:val="22"/>
          <w:szCs w:val="22"/>
        </w:rPr>
      </w:pPr>
    </w:p>
    <w:p w14:paraId="191EE213" w14:textId="60278B1E" w:rsidR="002A2CB2" w:rsidRDefault="002A2CB2" w:rsidP="00920FFC">
      <w:pPr>
        <w:rPr>
          <w:rFonts w:ascii="Arial" w:hAnsi="Arial" w:cs="Arial"/>
          <w:sz w:val="22"/>
          <w:szCs w:val="22"/>
        </w:rPr>
      </w:pPr>
      <w:r>
        <w:rPr>
          <w:rFonts w:ascii="Arial" w:hAnsi="Arial" w:cs="Arial"/>
          <w:sz w:val="22"/>
          <w:szCs w:val="22"/>
        </w:rPr>
        <w:t>Jewell left Bell Labs to co-found Photonics Research Inc.</w:t>
      </w:r>
      <w:r w:rsidR="008403A0">
        <w:rPr>
          <w:rFonts w:ascii="Arial" w:hAnsi="Arial" w:cs="Arial"/>
          <w:sz w:val="22"/>
          <w:szCs w:val="22"/>
        </w:rPr>
        <w:t xml:space="preserve"> in 1991</w:t>
      </w:r>
      <w:r>
        <w:rPr>
          <w:rFonts w:ascii="Arial" w:hAnsi="Arial" w:cs="Arial"/>
          <w:sz w:val="22"/>
          <w:szCs w:val="22"/>
        </w:rPr>
        <w:t>,</w:t>
      </w:r>
      <w:bookmarkStart w:id="0" w:name="_GoBack"/>
      <w:bookmarkEnd w:id="0"/>
      <w:r>
        <w:rPr>
          <w:rFonts w:ascii="Arial" w:hAnsi="Arial" w:cs="Arial"/>
          <w:sz w:val="22"/>
          <w:szCs w:val="22"/>
        </w:rPr>
        <w:t xml:space="preserve"> committed to commercializing VCSELs</w:t>
      </w:r>
      <w:r w:rsidR="008403A0">
        <w:rPr>
          <w:rFonts w:ascii="Arial" w:hAnsi="Arial" w:cs="Arial"/>
          <w:sz w:val="22"/>
          <w:szCs w:val="22"/>
        </w:rPr>
        <w:t xml:space="preserve"> (later </w:t>
      </w:r>
      <w:proofErr w:type="spellStart"/>
      <w:r w:rsidR="008403A0">
        <w:rPr>
          <w:rFonts w:ascii="Arial" w:hAnsi="Arial" w:cs="Arial"/>
          <w:sz w:val="22"/>
          <w:szCs w:val="22"/>
        </w:rPr>
        <w:t>Vixel</w:t>
      </w:r>
      <w:proofErr w:type="spellEnd"/>
      <w:r w:rsidR="008403A0">
        <w:rPr>
          <w:rFonts w:ascii="Arial" w:hAnsi="Arial" w:cs="Arial"/>
          <w:sz w:val="22"/>
          <w:szCs w:val="22"/>
        </w:rPr>
        <w:t xml:space="preserve"> Corp., and spinoff </w:t>
      </w:r>
      <w:proofErr w:type="spellStart"/>
      <w:r w:rsidR="008403A0">
        <w:rPr>
          <w:rFonts w:ascii="Arial" w:hAnsi="Arial" w:cs="Arial"/>
          <w:sz w:val="22"/>
          <w:szCs w:val="22"/>
        </w:rPr>
        <w:t>Cielo</w:t>
      </w:r>
      <w:proofErr w:type="spellEnd"/>
      <w:r w:rsidR="008403A0">
        <w:rPr>
          <w:rFonts w:ascii="Arial" w:hAnsi="Arial" w:cs="Arial"/>
          <w:sz w:val="22"/>
          <w:szCs w:val="22"/>
        </w:rPr>
        <w:t>)</w:t>
      </w:r>
      <w:r>
        <w:rPr>
          <w:rFonts w:ascii="Arial" w:hAnsi="Arial" w:cs="Arial"/>
          <w:sz w:val="22"/>
          <w:szCs w:val="22"/>
        </w:rPr>
        <w:t xml:space="preserve">. In 1995 he founded </w:t>
      </w:r>
      <w:proofErr w:type="spellStart"/>
      <w:r>
        <w:rPr>
          <w:rFonts w:ascii="Arial" w:hAnsi="Arial" w:cs="Arial"/>
          <w:sz w:val="22"/>
          <w:szCs w:val="22"/>
        </w:rPr>
        <w:t>Picolight</w:t>
      </w:r>
      <w:proofErr w:type="spellEnd"/>
      <w:r>
        <w:rPr>
          <w:rFonts w:ascii="Arial" w:hAnsi="Arial" w:cs="Arial"/>
          <w:sz w:val="22"/>
          <w:szCs w:val="22"/>
        </w:rPr>
        <w:t xml:space="preserve"> Inc.</w:t>
      </w:r>
      <w:r w:rsidR="00627E51">
        <w:rPr>
          <w:rFonts w:ascii="Arial" w:hAnsi="Arial" w:cs="Arial"/>
          <w:sz w:val="22"/>
          <w:szCs w:val="22"/>
        </w:rPr>
        <w:t xml:space="preserve"> Though small, both companies were leaders in</w:t>
      </w:r>
      <w:r w:rsidR="00FD4BBB">
        <w:rPr>
          <w:rFonts w:ascii="Arial" w:hAnsi="Arial" w:cs="Arial"/>
          <w:sz w:val="22"/>
          <w:szCs w:val="22"/>
        </w:rPr>
        <w:t xml:space="preserve"> VCSEL</w:t>
      </w:r>
      <w:r w:rsidR="00627E51">
        <w:rPr>
          <w:rFonts w:ascii="Arial" w:hAnsi="Arial" w:cs="Arial"/>
          <w:sz w:val="22"/>
          <w:szCs w:val="22"/>
        </w:rPr>
        <w:t xml:space="preserve"> innovation</w:t>
      </w:r>
      <w:r w:rsidR="00FD4BBB">
        <w:rPr>
          <w:rFonts w:ascii="Arial" w:hAnsi="Arial" w:cs="Arial"/>
          <w:sz w:val="22"/>
          <w:szCs w:val="22"/>
        </w:rPr>
        <w:t xml:space="preserve"> (</w:t>
      </w:r>
      <w:r w:rsidR="00C01573">
        <w:rPr>
          <w:rFonts w:ascii="Arial" w:hAnsi="Arial" w:cs="Arial"/>
          <w:sz w:val="22"/>
          <w:szCs w:val="22"/>
        </w:rPr>
        <w:t xml:space="preserve">e.g. </w:t>
      </w:r>
      <w:r w:rsidR="00FD4BBB">
        <w:rPr>
          <w:rFonts w:ascii="Arial" w:hAnsi="Arial" w:cs="Arial"/>
          <w:sz w:val="22"/>
          <w:szCs w:val="22"/>
        </w:rPr>
        <w:t xml:space="preserve">high-efficiency electrical injection, </w:t>
      </w:r>
      <w:r w:rsidR="00C01573">
        <w:rPr>
          <w:rFonts w:ascii="Arial" w:hAnsi="Arial" w:cs="Arial"/>
          <w:sz w:val="22"/>
          <w:szCs w:val="22"/>
        </w:rPr>
        <w:t xml:space="preserve">oxide VCSEL embodiments, </w:t>
      </w:r>
      <w:proofErr w:type="spellStart"/>
      <w:r w:rsidR="00C01573">
        <w:rPr>
          <w:rFonts w:ascii="Arial" w:hAnsi="Arial" w:cs="Arial"/>
          <w:sz w:val="22"/>
          <w:szCs w:val="22"/>
        </w:rPr>
        <w:t>microoptics</w:t>
      </w:r>
      <w:proofErr w:type="spellEnd"/>
      <w:r w:rsidR="00C01573">
        <w:rPr>
          <w:rFonts w:ascii="Arial" w:hAnsi="Arial" w:cs="Arial"/>
          <w:sz w:val="22"/>
          <w:szCs w:val="22"/>
        </w:rPr>
        <w:t>)</w:t>
      </w:r>
      <w:r w:rsidR="00627E51">
        <w:rPr>
          <w:rFonts w:ascii="Arial" w:hAnsi="Arial" w:cs="Arial"/>
          <w:sz w:val="22"/>
          <w:szCs w:val="22"/>
        </w:rPr>
        <w:t xml:space="preserve"> and standards development (e.g. Ethernet which opened the first </w:t>
      </w:r>
      <w:r w:rsidR="00C01573">
        <w:rPr>
          <w:rFonts w:ascii="Arial" w:hAnsi="Arial" w:cs="Arial"/>
          <w:sz w:val="22"/>
          <w:szCs w:val="22"/>
        </w:rPr>
        <w:t>large</w:t>
      </w:r>
      <w:r w:rsidR="00627E51">
        <w:rPr>
          <w:rFonts w:ascii="Arial" w:hAnsi="Arial" w:cs="Arial"/>
          <w:sz w:val="22"/>
          <w:szCs w:val="22"/>
        </w:rPr>
        <w:t xml:space="preserve"> markets for VCSEL-based fiber-optic links). </w:t>
      </w:r>
      <w:proofErr w:type="spellStart"/>
      <w:r w:rsidR="008403A0">
        <w:rPr>
          <w:rFonts w:ascii="Arial" w:hAnsi="Arial" w:cs="Arial"/>
          <w:sz w:val="22"/>
          <w:szCs w:val="22"/>
        </w:rPr>
        <w:t>Vixel</w:t>
      </w:r>
      <w:proofErr w:type="spellEnd"/>
      <w:r w:rsidR="008403A0">
        <w:rPr>
          <w:rFonts w:ascii="Arial" w:hAnsi="Arial" w:cs="Arial"/>
          <w:sz w:val="22"/>
          <w:szCs w:val="22"/>
        </w:rPr>
        <w:t xml:space="preserve"> went public in 1999, and </w:t>
      </w:r>
      <w:proofErr w:type="spellStart"/>
      <w:r w:rsidR="008403A0">
        <w:rPr>
          <w:rFonts w:ascii="Arial" w:hAnsi="Arial" w:cs="Arial"/>
          <w:sz w:val="22"/>
          <w:szCs w:val="22"/>
        </w:rPr>
        <w:t>Picolight</w:t>
      </w:r>
      <w:proofErr w:type="spellEnd"/>
      <w:r w:rsidR="008403A0">
        <w:rPr>
          <w:rFonts w:ascii="Arial" w:hAnsi="Arial" w:cs="Arial"/>
          <w:sz w:val="22"/>
          <w:szCs w:val="22"/>
        </w:rPr>
        <w:t xml:space="preserve"> was acquired by JDSU in 2007. Jewell has been an independent consultant since 2008, including contributions </w:t>
      </w:r>
      <w:r w:rsidR="003A31EB">
        <w:rPr>
          <w:rFonts w:ascii="Arial" w:hAnsi="Arial" w:cs="Arial"/>
          <w:sz w:val="22"/>
          <w:szCs w:val="22"/>
        </w:rPr>
        <w:t>to</w:t>
      </w:r>
      <w:r w:rsidR="008403A0">
        <w:rPr>
          <w:rFonts w:ascii="Arial" w:hAnsi="Arial" w:cs="Arial"/>
          <w:sz w:val="22"/>
          <w:szCs w:val="22"/>
        </w:rPr>
        <w:t xml:space="preserve"> Ethernet standards in the 100-400 Gigabit/sec, outlining a path for VCSEL-based Ethernet links up to 6.4 Terabits/sec.</w:t>
      </w:r>
    </w:p>
    <w:p w14:paraId="3556E75D" w14:textId="77777777" w:rsidR="003A31EB" w:rsidRDefault="003A31EB" w:rsidP="00920FFC">
      <w:pPr>
        <w:rPr>
          <w:rFonts w:ascii="Arial" w:hAnsi="Arial" w:cs="Arial"/>
          <w:sz w:val="22"/>
          <w:szCs w:val="22"/>
        </w:rPr>
      </w:pPr>
    </w:p>
    <w:p w14:paraId="61F69826" w14:textId="268B12F2" w:rsidR="003A31EB" w:rsidRDefault="003A31EB" w:rsidP="00920FFC">
      <w:pPr>
        <w:rPr>
          <w:rFonts w:ascii="Arial" w:hAnsi="Arial" w:cs="Arial"/>
          <w:sz w:val="22"/>
          <w:szCs w:val="22"/>
        </w:rPr>
      </w:pPr>
      <w:r>
        <w:rPr>
          <w:rFonts w:ascii="Arial" w:hAnsi="Arial" w:cs="Arial"/>
          <w:sz w:val="22"/>
          <w:szCs w:val="22"/>
        </w:rPr>
        <w:t>Jewell has 72 US patents and over 150 publications. Besides the Distinguished Member of Technical Staff from Bell Labs, he received the Distinguished Inventor Award in 1991, was an IEEE LEOS Distinguished Lecturer (1991-92),</w:t>
      </w:r>
      <w:r w:rsidR="00FB209C">
        <w:rPr>
          <w:rFonts w:ascii="Arial" w:hAnsi="Arial" w:cs="Arial"/>
          <w:sz w:val="22"/>
          <w:szCs w:val="22"/>
        </w:rPr>
        <w:t xml:space="preserve"> was awarded the Best Technical Advance in Optical Communications in 2001, and received the </w:t>
      </w:r>
      <w:proofErr w:type="spellStart"/>
      <w:r w:rsidR="00FB209C">
        <w:rPr>
          <w:rFonts w:ascii="Arial" w:hAnsi="Arial" w:cs="Arial"/>
          <w:sz w:val="22"/>
          <w:szCs w:val="22"/>
        </w:rPr>
        <w:t>Aron</w:t>
      </w:r>
      <w:proofErr w:type="spellEnd"/>
      <w:r w:rsidR="00FB209C">
        <w:rPr>
          <w:rFonts w:ascii="Arial" w:hAnsi="Arial" w:cs="Arial"/>
          <w:sz w:val="22"/>
          <w:szCs w:val="22"/>
        </w:rPr>
        <w:t xml:space="preserve"> </w:t>
      </w:r>
      <w:proofErr w:type="spellStart"/>
      <w:r w:rsidR="00FB209C">
        <w:rPr>
          <w:rFonts w:ascii="Arial" w:hAnsi="Arial" w:cs="Arial"/>
          <w:sz w:val="22"/>
          <w:szCs w:val="22"/>
        </w:rPr>
        <w:t>Kressel</w:t>
      </w:r>
      <w:proofErr w:type="spellEnd"/>
      <w:r w:rsidR="00FB209C">
        <w:rPr>
          <w:rFonts w:ascii="Arial" w:hAnsi="Arial" w:cs="Arial"/>
          <w:sz w:val="22"/>
          <w:szCs w:val="22"/>
        </w:rPr>
        <w:t xml:space="preserve"> Award from IEEE Photonics Society in 2009. He now spends much time with </w:t>
      </w:r>
      <w:proofErr w:type="spellStart"/>
      <w:r w:rsidR="00FB209C">
        <w:rPr>
          <w:rFonts w:ascii="Arial" w:hAnsi="Arial" w:cs="Arial"/>
          <w:sz w:val="22"/>
          <w:szCs w:val="22"/>
        </w:rPr>
        <w:t>ultrarunning</w:t>
      </w:r>
      <w:proofErr w:type="spellEnd"/>
      <w:r w:rsidR="00AC0483">
        <w:rPr>
          <w:rFonts w:ascii="Arial" w:hAnsi="Arial" w:cs="Arial"/>
          <w:sz w:val="22"/>
          <w:szCs w:val="22"/>
        </w:rPr>
        <w:t xml:space="preserve"> and</w:t>
      </w:r>
      <w:r w:rsidR="00FB209C">
        <w:rPr>
          <w:rFonts w:ascii="Arial" w:hAnsi="Arial" w:cs="Arial"/>
          <w:sz w:val="22"/>
          <w:szCs w:val="22"/>
        </w:rPr>
        <w:t xml:space="preserve"> photography.</w:t>
      </w:r>
    </w:p>
    <w:p w14:paraId="67C76DEB" w14:textId="77777777" w:rsidR="00A2012A" w:rsidRDefault="00A2012A" w:rsidP="00920FFC">
      <w:pPr>
        <w:rPr>
          <w:rFonts w:ascii="Arial" w:hAnsi="Arial" w:cs="Arial"/>
          <w:sz w:val="22"/>
          <w:szCs w:val="22"/>
        </w:rPr>
      </w:pPr>
    </w:p>
    <w:p w14:paraId="2D8B04B7" w14:textId="77777777" w:rsidR="001A5352" w:rsidRDefault="001A5352" w:rsidP="00920FFC">
      <w:pPr>
        <w:rPr>
          <w:rFonts w:ascii="Arial" w:hAnsi="Arial" w:cs="Arial"/>
          <w:sz w:val="22"/>
          <w:szCs w:val="22"/>
        </w:rPr>
      </w:pPr>
    </w:p>
    <w:p w14:paraId="4940B18D" w14:textId="77777777" w:rsidR="001A5352" w:rsidRDefault="001A5352" w:rsidP="00920FFC">
      <w:pPr>
        <w:rPr>
          <w:rFonts w:ascii="Arial" w:hAnsi="Arial" w:cs="Arial"/>
          <w:sz w:val="22"/>
          <w:szCs w:val="22"/>
        </w:rPr>
      </w:pPr>
    </w:p>
    <w:p w14:paraId="1B75E36D" w14:textId="1E235179" w:rsidR="008F1F56" w:rsidRPr="00250D58" w:rsidRDefault="008F1F56">
      <w:pPr>
        <w:rPr>
          <w:rFonts w:ascii="Arial" w:hAnsi="Arial" w:cs="Arial"/>
          <w:b/>
          <w:sz w:val="22"/>
          <w:szCs w:val="22"/>
        </w:rPr>
      </w:pPr>
    </w:p>
    <w:sectPr w:rsidR="008F1F56" w:rsidRPr="00250D58" w:rsidSect="005A490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320"/>
    <w:rsid w:val="000B480A"/>
    <w:rsid w:val="00126CCB"/>
    <w:rsid w:val="001A5352"/>
    <w:rsid w:val="001B4EA5"/>
    <w:rsid w:val="001C315B"/>
    <w:rsid w:val="001E0C04"/>
    <w:rsid w:val="00250D58"/>
    <w:rsid w:val="00260FD1"/>
    <w:rsid w:val="002A2CB2"/>
    <w:rsid w:val="002F4448"/>
    <w:rsid w:val="003A31EB"/>
    <w:rsid w:val="00437C09"/>
    <w:rsid w:val="004F6BDA"/>
    <w:rsid w:val="00551DF1"/>
    <w:rsid w:val="005A4900"/>
    <w:rsid w:val="005B49CE"/>
    <w:rsid w:val="00627E51"/>
    <w:rsid w:val="00673A88"/>
    <w:rsid w:val="00764AB5"/>
    <w:rsid w:val="00816175"/>
    <w:rsid w:val="00822FA9"/>
    <w:rsid w:val="00840320"/>
    <w:rsid w:val="008403A0"/>
    <w:rsid w:val="008F1F56"/>
    <w:rsid w:val="00920FFC"/>
    <w:rsid w:val="00A2012A"/>
    <w:rsid w:val="00AC0483"/>
    <w:rsid w:val="00AD7D37"/>
    <w:rsid w:val="00B27672"/>
    <w:rsid w:val="00B97294"/>
    <w:rsid w:val="00C01573"/>
    <w:rsid w:val="00CC6625"/>
    <w:rsid w:val="00D2059F"/>
    <w:rsid w:val="00D22103"/>
    <w:rsid w:val="00D52100"/>
    <w:rsid w:val="00EB25FD"/>
    <w:rsid w:val="00F11184"/>
    <w:rsid w:val="00F73CB5"/>
    <w:rsid w:val="00FB209C"/>
    <w:rsid w:val="00FD4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844E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752430">
      <w:bodyDiv w:val="1"/>
      <w:marLeft w:val="0"/>
      <w:marRight w:val="0"/>
      <w:marTop w:val="0"/>
      <w:marBottom w:val="0"/>
      <w:divBdr>
        <w:top w:val="none" w:sz="0" w:space="0" w:color="auto"/>
        <w:left w:val="none" w:sz="0" w:space="0" w:color="auto"/>
        <w:bottom w:val="none" w:sz="0" w:space="0" w:color="auto"/>
        <w:right w:val="none" w:sz="0" w:space="0" w:color="auto"/>
      </w:divBdr>
    </w:div>
    <w:div w:id="1002707762">
      <w:bodyDiv w:val="1"/>
      <w:marLeft w:val="0"/>
      <w:marRight w:val="0"/>
      <w:marTop w:val="0"/>
      <w:marBottom w:val="0"/>
      <w:divBdr>
        <w:top w:val="none" w:sz="0" w:space="0" w:color="auto"/>
        <w:left w:val="none" w:sz="0" w:space="0" w:color="auto"/>
        <w:bottom w:val="none" w:sz="0" w:space="0" w:color="auto"/>
        <w:right w:val="none" w:sz="0" w:space="0" w:color="auto"/>
      </w:divBdr>
    </w:div>
    <w:div w:id="1215700052">
      <w:bodyDiv w:val="1"/>
      <w:marLeft w:val="0"/>
      <w:marRight w:val="0"/>
      <w:marTop w:val="0"/>
      <w:marBottom w:val="0"/>
      <w:divBdr>
        <w:top w:val="none" w:sz="0" w:space="0" w:color="auto"/>
        <w:left w:val="none" w:sz="0" w:space="0" w:color="auto"/>
        <w:bottom w:val="none" w:sz="0" w:space="0" w:color="auto"/>
        <w:right w:val="none" w:sz="0" w:space="0" w:color="auto"/>
      </w:divBdr>
    </w:div>
    <w:div w:id="20087085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331</Words>
  <Characters>1888</Characters>
  <Application>Microsoft Macintosh Word</Application>
  <DocSecurity>0</DocSecurity>
  <Lines>15</Lines>
  <Paragraphs>4</Paragraphs>
  <ScaleCrop>false</ScaleCrop>
  <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Jewell</dc:creator>
  <cp:keywords/>
  <dc:description/>
  <cp:lastModifiedBy>Jack Jewell</cp:lastModifiedBy>
  <cp:revision>4</cp:revision>
  <dcterms:created xsi:type="dcterms:W3CDTF">2018-03-21T20:21:00Z</dcterms:created>
  <dcterms:modified xsi:type="dcterms:W3CDTF">2018-03-21T20:37:00Z</dcterms:modified>
</cp:coreProperties>
</file>